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46" w:rsidRPr="00B8799C" w:rsidRDefault="003A5746" w:rsidP="003A5746">
      <w:pPr>
        <w:jc w:val="right"/>
        <w:rPr>
          <w:lang w:eastAsia="ar-SA"/>
        </w:rPr>
      </w:pPr>
      <w:r>
        <w:rPr>
          <w:b/>
          <w:lang w:eastAsia="ar-SA"/>
        </w:rPr>
        <w:t>ПРОЕКТ</w:t>
      </w:r>
    </w:p>
    <w:p w:rsidR="003A5746" w:rsidRDefault="003A5746" w:rsidP="003A5746">
      <w:pPr>
        <w:jc w:val="both"/>
        <w:rPr>
          <w:b/>
        </w:rPr>
      </w:pPr>
    </w:p>
    <w:p w:rsidR="003A5746" w:rsidRPr="00A3505A" w:rsidRDefault="003A5746" w:rsidP="003A5746">
      <w:pPr>
        <w:jc w:val="both"/>
        <w:rPr>
          <w:b/>
        </w:rPr>
      </w:pPr>
    </w:p>
    <w:p w:rsidR="003A5746" w:rsidRPr="00A3505A" w:rsidRDefault="003A5746" w:rsidP="003A5746">
      <w:pPr>
        <w:jc w:val="both"/>
        <w:rPr>
          <w:b/>
        </w:rPr>
      </w:pPr>
      <w:r w:rsidRPr="00A3505A">
        <w:rPr>
          <w:b/>
        </w:rPr>
        <w:tab/>
      </w:r>
      <w:r w:rsidRPr="00A3505A">
        <w:rPr>
          <w:b/>
        </w:rPr>
        <w:tab/>
      </w:r>
      <w:r w:rsidRPr="00A3505A">
        <w:rPr>
          <w:b/>
        </w:rPr>
        <w:tab/>
      </w:r>
    </w:p>
    <w:p w:rsidR="003A5746" w:rsidRPr="00A3505A" w:rsidRDefault="003A5746" w:rsidP="003A5746">
      <w:pPr>
        <w:jc w:val="center"/>
        <w:rPr>
          <w:b/>
        </w:rPr>
      </w:pPr>
      <w:r w:rsidRPr="00A3505A">
        <w:rPr>
          <w:b/>
        </w:rPr>
        <w:t xml:space="preserve">Должностная инструкция </w:t>
      </w:r>
    </w:p>
    <w:p w:rsidR="003A5746" w:rsidRPr="00A3505A" w:rsidRDefault="003A5746" w:rsidP="003A5746">
      <w:pPr>
        <w:jc w:val="center"/>
        <w:rPr>
          <w:b/>
        </w:rPr>
      </w:pPr>
      <w:r w:rsidRPr="00A3505A">
        <w:rPr>
          <w:b/>
        </w:rPr>
        <w:t xml:space="preserve">учителя </w:t>
      </w:r>
    </w:p>
    <w:p w:rsidR="003A5746" w:rsidRPr="00A3505A" w:rsidRDefault="003A5746" w:rsidP="003A5746">
      <w:pPr>
        <w:jc w:val="center"/>
        <w:rPr>
          <w:b/>
        </w:rPr>
      </w:pPr>
      <w:r w:rsidRPr="00A3505A">
        <w:rPr>
          <w:b/>
        </w:rPr>
        <w:t xml:space="preserve"> муниципального</w:t>
      </w:r>
      <w:r>
        <w:rPr>
          <w:b/>
        </w:rPr>
        <w:t xml:space="preserve"> автономного</w:t>
      </w:r>
      <w:r w:rsidRPr="00A3505A">
        <w:rPr>
          <w:b/>
        </w:rPr>
        <w:t xml:space="preserve"> общеобразовательного учреждения</w:t>
      </w:r>
    </w:p>
    <w:p w:rsidR="003A5746" w:rsidRPr="00A3505A" w:rsidRDefault="003A5746" w:rsidP="003A5746">
      <w:pPr>
        <w:jc w:val="center"/>
        <w:rPr>
          <w:b/>
        </w:rPr>
      </w:pPr>
      <w:r w:rsidRPr="00A3505A">
        <w:rPr>
          <w:b/>
        </w:rPr>
        <w:t>«Средняя общеобразовательная школа №</w:t>
      </w:r>
      <w:r>
        <w:rPr>
          <w:b/>
        </w:rPr>
        <w:t>31</w:t>
      </w:r>
      <w:r w:rsidRPr="00A3505A">
        <w:rPr>
          <w:b/>
        </w:rPr>
        <w:t>» г</w:t>
      </w:r>
      <w:proofErr w:type="gramStart"/>
      <w:r w:rsidRPr="00A3505A">
        <w:rPr>
          <w:b/>
        </w:rPr>
        <w:t>.С</w:t>
      </w:r>
      <w:proofErr w:type="gramEnd"/>
      <w:r w:rsidRPr="00A3505A">
        <w:rPr>
          <w:b/>
        </w:rPr>
        <w:t>ыктывкара</w:t>
      </w:r>
    </w:p>
    <w:p w:rsidR="003A5746" w:rsidRPr="00A3505A" w:rsidRDefault="003A5746" w:rsidP="003A5746">
      <w:pPr>
        <w:jc w:val="center"/>
      </w:pPr>
      <w:r>
        <w:rPr>
          <w:b/>
        </w:rPr>
        <w:t>______________________________________________________</w:t>
      </w:r>
    </w:p>
    <w:p w:rsidR="003A5746" w:rsidRPr="00A3505A" w:rsidRDefault="003A5746" w:rsidP="003A5746"/>
    <w:p w:rsidR="003A5746" w:rsidRPr="00F24056" w:rsidRDefault="003A5746" w:rsidP="003A574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F24056">
        <w:rPr>
          <w:b/>
        </w:rPr>
        <w:t>Общие положения</w:t>
      </w:r>
    </w:p>
    <w:p w:rsidR="003A5746" w:rsidRPr="00F24056" w:rsidRDefault="003A5746" w:rsidP="003A5746">
      <w:pPr>
        <w:pStyle w:val="a3"/>
        <w:rPr>
          <w:b/>
        </w:rPr>
      </w:pPr>
    </w:p>
    <w:p w:rsidR="003A5746" w:rsidRPr="00A3505A" w:rsidRDefault="003A5746" w:rsidP="003A5746">
      <w:pPr>
        <w:ind w:firstLine="360"/>
        <w:jc w:val="both"/>
      </w:pPr>
      <w:r w:rsidRPr="00A3505A">
        <w:t>1.1. Настоящая должностная инструкция разработана на основании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от 26 августа 2010 года №761н.</w:t>
      </w:r>
      <w:r>
        <w:t xml:space="preserve"> </w:t>
      </w:r>
      <w:r w:rsidRPr="00A3505A">
        <w:t>При составлении инструкции учтен</w:t>
      </w:r>
      <w:r>
        <w:t>о Постановление Правительства Российской Федерации от 05 августа 2015 года №796.</w:t>
      </w:r>
    </w:p>
    <w:p w:rsidR="003A5746" w:rsidRPr="00E36F91" w:rsidRDefault="003A5746" w:rsidP="003A5746">
      <w:pPr>
        <w:ind w:firstLine="360"/>
        <w:jc w:val="both"/>
      </w:pPr>
      <w:r>
        <w:t xml:space="preserve">1.2. Учитель </w:t>
      </w:r>
      <w:r w:rsidRPr="00A3505A">
        <w:t>назначается и освобождается от должности директором школы.</w:t>
      </w:r>
      <w:r>
        <w:t xml:space="preserve"> </w:t>
      </w:r>
      <w:r w:rsidRPr="00D20B15">
        <w:t>На период отпуска и временной нетрудоспособности учителя его обязанности могут быть возложены на другого учителя, воспитателя ГПД, библиотекаря, старшего вожатого.</w:t>
      </w:r>
    </w:p>
    <w:p w:rsidR="003A5746" w:rsidRDefault="003A5746" w:rsidP="003A5746">
      <w:pPr>
        <w:pStyle w:val="a4"/>
        <w:ind w:firstLine="284"/>
        <w:jc w:val="both"/>
      </w:pPr>
      <w:r w:rsidRPr="00A3505A">
        <w:t>1.</w:t>
      </w:r>
      <w:r>
        <w:t>3</w:t>
      </w:r>
      <w:r w:rsidRPr="00A3505A">
        <w:t xml:space="preserve">. </w:t>
      </w:r>
      <w:proofErr w:type="gramStart"/>
      <w:r>
        <w:t xml:space="preserve">Учитель </w:t>
      </w:r>
      <w:r w:rsidRPr="00A3505A">
        <w:t xml:space="preserve">должен иметь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3A5746" w:rsidRPr="00A3505A" w:rsidRDefault="003A5746" w:rsidP="003A5746">
      <w:pPr>
        <w:ind w:firstLine="360"/>
        <w:jc w:val="both"/>
      </w:pPr>
      <w:r w:rsidRPr="00A3505A">
        <w:t>1.</w:t>
      </w:r>
      <w:r>
        <w:t>4</w:t>
      </w:r>
      <w:r w:rsidRPr="00A3505A">
        <w:t xml:space="preserve">. </w:t>
      </w:r>
      <w:r>
        <w:t xml:space="preserve">Учитель </w:t>
      </w:r>
      <w:r w:rsidRPr="00A3505A">
        <w:t>подчиняется непосредственно заместителю директора школы по учебной работе.</w:t>
      </w:r>
    </w:p>
    <w:p w:rsidR="003A5746" w:rsidRPr="00A3505A" w:rsidRDefault="003A5746" w:rsidP="003A5746">
      <w:pPr>
        <w:ind w:firstLine="360"/>
        <w:jc w:val="both"/>
      </w:pPr>
      <w:r w:rsidRPr="00A3505A">
        <w:t>1.</w:t>
      </w:r>
      <w:r>
        <w:t>5</w:t>
      </w:r>
      <w:r w:rsidRPr="00A3505A">
        <w:t xml:space="preserve">. </w:t>
      </w:r>
      <w:proofErr w:type="gramStart"/>
      <w:r w:rsidRPr="00A3505A">
        <w:t xml:space="preserve">В своей деятельности </w:t>
      </w:r>
      <w:r>
        <w:t xml:space="preserve">учитель </w:t>
      </w:r>
      <w:r w:rsidRPr="00A3505A">
        <w:t>руководствуется Конституцией и законами Российской Федерации и Республики Коми, указами Президента Российской Федерации, решениями правительства Российской Федерации, законами Республики Коми, указами Главы Республики Коми, решениями Правительства Республики Коми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</w:t>
      </w:r>
      <w:proofErr w:type="gramEnd"/>
      <w:r w:rsidRPr="00A3505A">
        <w:t xml:space="preserve">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  </w:t>
      </w:r>
    </w:p>
    <w:p w:rsidR="003A5746" w:rsidRDefault="003A5746" w:rsidP="003A5746">
      <w:pPr>
        <w:pStyle w:val="a4"/>
        <w:ind w:firstLine="426"/>
        <w:jc w:val="both"/>
      </w:pPr>
      <w:r>
        <w:t xml:space="preserve">1.6. Учитель должен знать: </w:t>
      </w:r>
    </w:p>
    <w:p w:rsidR="003A5746" w:rsidRDefault="003A5746" w:rsidP="003A5746">
      <w:pPr>
        <w:pStyle w:val="a4"/>
        <w:ind w:firstLine="426"/>
        <w:jc w:val="both"/>
      </w:pPr>
      <w:r>
        <w:t xml:space="preserve">-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</w:p>
    <w:p w:rsidR="003A5746" w:rsidRDefault="003A5746" w:rsidP="003A5746">
      <w:pPr>
        <w:pStyle w:val="a4"/>
        <w:ind w:firstLine="426"/>
        <w:jc w:val="both"/>
      </w:pPr>
      <w:r>
        <w:t xml:space="preserve">- </w:t>
      </w:r>
      <w:hyperlink r:id="rId5" w:tooltip="&quot;Конвенция о правах ребенка&quot; (одобрена Генеральной Ассамблеей ООН 20.11.1989) (вступила в силу для СССР 15.09.1990){КонсультантПлюс}" w:history="1">
        <w:r w:rsidRPr="007D3156">
          <w:t>Конвенцию</w:t>
        </w:r>
      </w:hyperlink>
      <w: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  <w:r>
        <w:rPr>
          <w:rStyle w:val="a6"/>
        </w:rPr>
        <w:t xml:space="preserve"> </w:t>
      </w:r>
    </w:p>
    <w:p w:rsidR="003A5746" w:rsidRDefault="003A5746" w:rsidP="003A5746">
      <w:pPr>
        <w:pStyle w:val="a4"/>
        <w:ind w:firstLine="426"/>
        <w:jc w:val="both"/>
      </w:pPr>
      <w:r>
        <w:t xml:space="preserve">- педагогику, психологию, возрастную физиологию; </w:t>
      </w:r>
    </w:p>
    <w:p w:rsidR="003A5746" w:rsidRDefault="003A5746" w:rsidP="003A5746">
      <w:pPr>
        <w:pStyle w:val="a4"/>
        <w:ind w:firstLine="426"/>
        <w:jc w:val="both"/>
      </w:pPr>
      <w:r>
        <w:t xml:space="preserve">- школьную гигиену; методику преподавания предмета; </w:t>
      </w:r>
    </w:p>
    <w:p w:rsidR="003A5746" w:rsidRDefault="003A5746" w:rsidP="003A5746">
      <w:pPr>
        <w:pStyle w:val="a4"/>
        <w:ind w:firstLine="426"/>
        <w:jc w:val="both"/>
      </w:pPr>
      <w:r>
        <w:t xml:space="preserve">- программы и учебники по преподаваемому предмету; </w:t>
      </w:r>
    </w:p>
    <w:p w:rsidR="003A5746" w:rsidRDefault="003A5746" w:rsidP="003A5746">
      <w:pPr>
        <w:pStyle w:val="a4"/>
        <w:ind w:firstLine="426"/>
        <w:jc w:val="both"/>
      </w:pPr>
      <w:r>
        <w:t xml:space="preserve">- методику воспитательной работы; </w:t>
      </w:r>
    </w:p>
    <w:p w:rsidR="003A5746" w:rsidRDefault="003A5746" w:rsidP="003A5746">
      <w:pPr>
        <w:pStyle w:val="a4"/>
        <w:ind w:firstLine="426"/>
        <w:jc w:val="both"/>
      </w:pPr>
      <w:r>
        <w:t xml:space="preserve">-требования к оснащению и оборудованию учебных кабинетов и подсобных помещений к ним; </w:t>
      </w:r>
    </w:p>
    <w:p w:rsidR="003A5746" w:rsidRDefault="003A5746" w:rsidP="003A5746">
      <w:pPr>
        <w:pStyle w:val="a4"/>
        <w:ind w:firstLine="426"/>
        <w:jc w:val="both"/>
      </w:pPr>
      <w:r>
        <w:t xml:space="preserve">- средства обучения и их дидактические возможности; </w:t>
      </w:r>
    </w:p>
    <w:p w:rsidR="003A5746" w:rsidRDefault="003A5746" w:rsidP="003A5746">
      <w:pPr>
        <w:pStyle w:val="a4"/>
        <w:ind w:firstLine="426"/>
        <w:jc w:val="both"/>
      </w:pPr>
      <w:r>
        <w:t xml:space="preserve">- основы научной организации труда; </w:t>
      </w:r>
    </w:p>
    <w:p w:rsidR="003A5746" w:rsidRDefault="003A5746" w:rsidP="003A5746">
      <w:pPr>
        <w:pStyle w:val="a4"/>
        <w:ind w:firstLine="426"/>
        <w:jc w:val="both"/>
      </w:pPr>
      <w:r>
        <w:t xml:space="preserve">- нормативные документы по вопросам обучения и воспитания детей и молодежи; </w:t>
      </w:r>
    </w:p>
    <w:p w:rsidR="003A5746" w:rsidRDefault="003A5746" w:rsidP="003A5746">
      <w:pPr>
        <w:pStyle w:val="a4"/>
        <w:ind w:firstLine="426"/>
        <w:jc w:val="both"/>
      </w:pPr>
      <w:r>
        <w:lastRenderedPageBreak/>
        <w:t xml:space="preserve">- теорию и методы управления образовательными системами; </w:t>
      </w:r>
    </w:p>
    <w:p w:rsidR="003A5746" w:rsidRDefault="003A5746" w:rsidP="003A5746">
      <w:pPr>
        <w:pStyle w:val="a4"/>
        <w:ind w:firstLine="426"/>
        <w:jc w:val="both"/>
      </w:pPr>
      <w: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</w:t>
      </w:r>
    </w:p>
    <w:p w:rsidR="003A5746" w:rsidRDefault="003A5746" w:rsidP="003A5746">
      <w:pPr>
        <w:pStyle w:val="a4"/>
        <w:ind w:firstLine="426"/>
        <w:jc w:val="both"/>
      </w:pPr>
      <w: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3A5746" w:rsidRDefault="003A5746" w:rsidP="003A5746">
      <w:pPr>
        <w:pStyle w:val="a4"/>
        <w:ind w:firstLine="426"/>
        <w:jc w:val="both"/>
      </w:pPr>
      <w:r>
        <w:t xml:space="preserve">- технологии диагностики причин конфликтных ситуаций, их профилактики и разрешения; </w:t>
      </w:r>
    </w:p>
    <w:p w:rsidR="003A5746" w:rsidRDefault="003A5746" w:rsidP="003A5746">
      <w:pPr>
        <w:pStyle w:val="a4"/>
        <w:ind w:firstLine="426"/>
        <w:jc w:val="both"/>
      </w:pPr>
      <w:r>
        <w:t xml:space="preserve">- основы экологии, экономики, социологии; трудовое законодательство; </w:t>
      </w:r>
    </w:p>
    <w:p w:rsidR="003A5746" w:rsidRDefault="003A5746" w:rsidP="003A5746">
      <w:pPr>
        <w:pStyle w:val="a4"/>
        <w:ind w:firstLine="426"/>
        <w:jc w:val="both"/>
      </w:pPr>
      <w: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</w:t>
      </w:r>
    </w:p>
    <w:p w:rsidR="003A5746" w:rsidRDefault="003A5746" w:rsidP="003A5746">
      <w:pPr>
        <w:pStyle w:val="a4"/>
        <w:ind w:firstLine="426"/>
        <w:jc w:val="both"/>
      </w:pPr>
      <w:r>
        <w:t xml:space="preserve">- правила внутреннего трудового распорядка образовательного учреждения; </w:t>
      </w:r>
    </w:p>
    <w:p w:rsidR="003A5746" w:rsidRDefault="003A5746" w:rsidP="003A5746">
      <w:pPr>
        <w:pStyle w:val="a4"/>
        <w:ind w:firstLine="426"/>
        <w:jc w:val="both"/>
      </w:pPr>
      <w:r>
        <w:t>- правила по охране труда и пожарной безопасности.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Pr="00D20B15">
        <w:t>правовые, нравственные и этические нормы, требования профессиональной этики</w:t>
      </w:r>
      <w:r>
        <w:t>.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пути достижения образовательных результатов и способы оценки результатов обучения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рабочую программу и методику </w:t>
      </w:r>
      <w:proofErr w:type="gramStart"/>
      <w:r>
        <w:t>обучения по</w:t>
      </w:r>
      <w:proofErr w:type="gramEnd"/>
      <w:r>
        <w:t xml:space="preserve"> данному предмету</w:t>
      </w:r>
    </w:p>
    <w:p w:rsidR="003A5746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</w:t>
      </w:r>
    </w:p>
    <w:p w:rsidR="003A5746" w:rsidRPr="00D20B15" w:rsidRDefault="003A5746" w:rsidP="003A574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нормативные документы по вопросам обучения и воспитания детей и молодежи</w:t>
      </w:r>
    </w:p>
    <w:p w:rsidR="003A5746" w:rsidRDefault="003A5746" w:rsidP="003A5746">
      <w:pPr>
        <w:pStyle w:val="a4"/>
        <w:ind w:firstLine="426"/>
        <w:jc w:val="both"/>
      </w:pPr>
      <w:r>
        <w:t>- з</w:t>
      </w:r>
      <w:r w:rsidRPr="00054606">
        <w:t>акон</w:t>
      </w:r>
      <w:r>
        <w:t>ы</w:t>
      </w:r>
      <w:r w:rsidRPr="00054606">
        <w:t xml:space="preserve"> развития личности и проявления личностных свойств, психологическ</w:t>
      </w:r>
      <w:r>
        <w:t>ие</w:t>
      </w:r>
      <w:r w:rsidRPr="00054606">
        <w:t xml:space="preserve"> закон</w:t>
      </w:r>
      <w:r>
        <w:t>ы</w:t>
      </w:r>
      <w:r w:rsidRPr="00054606">
        <w:t xml:space="preserve"> периодизации и кризисов развития</w:t>
      </w:r>
    </w:p>
    <w:p w:rsidR="003A5746" w:rsidRPr="00054606" w:rsidRDefault="003A5746" w:rsidP="003A5746">
      <w:pPr>
        <w:pStyle w:val="a4"/>
        <w:jc w:val="both"/>
      </w:pPr>
      <w:r>
        <w:t>- т</w:t>
      </w:r>
      <w:r w:rsidRPr="00054606">
        <w:t>еори</w:t>
      </w:r>
      <w:r>
        <w:t>и</w:t>
      </w:r>
      <w:r w:rsidRPr="00054606">
        <w:t xml:space="preserve"> и технологии учета возрастных особенностей обучающихся</w:t>
      </w:r>
    </w:p>
    <w:p w:rsidR="003A5746" w:rsidRDefault="003A5746" w:rsidP="003A5746">
      <w:pPr>
        <w:pStyle w:val="a4"/>
        <w:jc w:val="both"/>
      </w:pPr>
      <w:r>
        <w:t>- з</w:t>
      </w:r>
      <w:r w:rsidRPr="00054606">
        <w:t>акономерности формирования детско-взрослых сообществ, их социально-психологически</w:t>
      </w:r>
      <w:r>
        <w:t>е</w:t>
      </w:r>
      <w:r w:rsidRPr="00054606">
        <w:t xml:space="preserve"> особенности и закономерности развития детских и подростковых сообществ</w:t>
      </w:r>
    </w:p>
    <w:p w:rsidR="003A5746" w:rsidRPr="00054606" w:rsidRDefault="003A5746" w:rsidP="003A5746">
      <w:pPr>
        <w:pStyle w:val="a4"/>
        <w:jc w:val="both"/>
      </w:pPr>
      <w:r>
        <w:t>- о</w:t>
      </w:r>
      <w:r w:rsidRPr="00054606">
        <w:t>сновные закономерности семейных отношений, позволяющие эффективно работать с родительской общественностью</w:t>
      </w:r>
    </w:p>
    <w:p w:rsidR="003A5746" w:rsidRPr="00054606" w:rsidRDefault="003A5746" w:rsidP="003A5746">
      <w:pPr>
        <w:pStyle w:val="a4"/>
        <w:jc w:val="both"/>
      </w:pPr>
      <w:r>
        <w:t>- о</w:t>
      </w:r>
      <w:r w:rsidRPr="00054606">
        <w:t>сновы психодиагностики и основные признаки отклонения в развитии детей</w:t>
      </w:r>
    </w:p>
    <w:p w:rsidR="003A5746" w:rsidRPr="00054606" w:rsidRDefault="003A5746" w:rsidP="003A5746">
      <w:pPr>
        <w:pStyle w:val="a4"/>
        <w:jc w:val="both"/>
      </w:pPr>
      <w:r>
        <w:t>- с</w:t>
      </w:r>
      <w:r w:rsidRPr="00054606">
        <w:t>оциально-психологические особенности и закономерности развития детско-взрослых сообществ</w:t>
      </w:r>
    </w:p>
    <w:p w:rsidR="003A5746" w:rsidRPr="00A5438F" w:rsidRDefault="003A5746" w:rsidP="003A5746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ind w:left="0" w:firstLine="0"/>
        <w:jc w:val="center"/>
        <w:rPr>
          <w:b/>
        </w:rPr>
      </w:pPr>
      <w:r w:rsidRPr="00A5438F">
        <w:rPr>
          <w:b/>
        </w:rPr>
        <w:t>Особые условия допуска к работе</w:t>
      </w:r>
    </w:p>
    <w:p w:rsidR="003A5746" w:rsidRDefault="003A5746" w:rsidP="003A5746">
      <w:pPr>
        <w:jc w:val="both"/>
      </w:pPr>
      <w:r w:rsidRPr="001543DE">
        <w:t>К педагогической деятельности не допускаются лица:</w:t>
      </w:r>
    </w:p>
    <w:p w:rsidR="003A5746" w:rsidRPr="001543DE" w:rsidRDefault="003A5746" w:rsidP="003A5746">
      <w:pPr>
        <w:ind w:firstLine="284"/>
        <w:jc w:val="both"/>
      </w:pPr>
      <w:r>
        <w:t xml:space="preserve">2.1. </w:t>
      </w:r>
      <w:r w:rsidRPr="001543DE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3A5746" w:rsidRDefault="003A5746" w:rsidP="003A5746">
      <w:pPr>
        <w:ind w:firstLine="284"/>
        <w:jc w:val="both"/>
      </w:pPr>
      <w:bookmarkStart w:id="0" w:name="Par18"/>
      <w:bookmarkEnd w:id="0"/>
      <w:r>
        <w:t xml:space="preserve">2.2. </w:t>
      </w:r>
      <w:r w:rsidRPr="001543DE">
        <w:t>имеющие или имевшие судимость за преступления, состав и виды которых установлены  законодательством Российской Федерации;</w:t>
      </w:r>
    </w:p>
    <w:p w:rsidR="003A5746" w:rsidRDefault="003A5746" w:rsidP="003A5746">
      <w:pPr>
        <w:pStyle w:val="a4"/>
        <w:ind w:firstLine="284"/>
        <w:jc w:val="both"/>
      </w:pPr>
      <w:proofErr w:type="gramStart"/>
      <w:r>
        <w:t xml:space="preserve">2.3. имеющие решение комиссии по делам несовершеннолетних и защите их прав, созданной высшим исполнительным органом государственной власти Республики Коми о </w:t>
      </w:r>
      <w:r>
        <w:lastRenderedPageBreak/>
        <w:t>не 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</w:t>
      </w:r>
      <w:proofErr w:type="gramEnd"/>
      <w:r>
        <w:t xml:space="preserve"> с участием несовершеннолетних;</w:t>
      </w:r>
    </w:p>
    <w:p w:rsidR="003A5746" w:rsidRPr="00A3505A" w:rsidRDefault="003A5746" w:rsidP="003A5746">
      <w:pPr>
        <w:ind w:firstLine="284"/>
        <w:jc w:val="both"/>
      </w:pPr>
      <w:r>
        <w:t xml:space="preserve">2.4. </w:t>
      </w:r>
      <w:r w:rsidRPr="001543DE">
        <w:t>признанные недееспособными в установленном федеральным законом порядке;</w:t>
      </w:r>
      <w:r>
        <w:t xml:space="preserve"> </w:t>
      </w:r>
      <w:r w:rsidRPr="001543DE">
        <w:t>имеющие заболевания, предусмотренные установленным перечнем</w:t>
      </w:r>
      <w:r>
        <w:t>.</w:t>
      </w:r>
    </w:p>
    <w:p w:rsidR="003A5746" w:rsidRDefault="003A5746" w:rsidP="003A5746">
      <w:pPr>
        <w:jc w:val="both"/>
      </w:pPr>
    </w:p>
    <w:p w:rsidR="003A5746" w:rsidRDefault="003A5746" w:rsidP="003A5746">
      <w:pPr>
        <w:jc w:val="both"/>
      </w:pPr>
      <w:r w:rsidRPr="001543DE">
        <w:t>К педагогической деятельности допускаются лица:</w:t>
      </w:r>
    </w:p>
    <w:p w:rsidR="003A5746" w:rsidRDefault="003A5746" w:rsidP="003A5746">
      <w:pPr>
        <w:pStyle w:val="a4"/>
        <w:ind w:firstLine="284"/>
        <w:jc w:val="both"/>
      </w:pPr>
      <w:r>
        <w:t xml:space="preserve">2.5. не имеющие </w:t>
      </w:r>
      <w:r w:rsidRPr="001543DE">
        <w:t>судимость за преступления, состав и виды которых установлены  законодательством Российской Федерации</w:t>
      </w:r>
      <w:r>
        <w:t>;</w:t>
      </w:r>
    </w:p>
    <w:p w:rsidR="003A5746" w:rsidRDefault="003A5746" w:rsidP="003A5746">
      <w:pPr>
        <w:pStyle w:val="a4"/>
        <w:ind w:firstLine="284"/>
        <w:jc w:val="both"/>
      </w:pPr>
      <w:proofErr w:type="gramStart"/>
      <w:r>
        <w:t>2.6. имеющие решение комиссии по делам несовершеннолетних и защите их прав, созданной высшим исполнительным органом государственной власти Республики Коми о 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</w:t>
      </w:r>
      <w:proofErr w:type="gramEnd"/>
      <w:r>
        <w:t xml:space="preserve"> участием несовершеннолетних;</w:t>
      </w:r>
    </w:p>
    <w:p w:rsidR="003A5746" w:rsidRDefault="003A5746" w:rsidP="003A5746">
      <w:pPr>
        <w:pStyle w:val="a4"/>
        <w:ind w:firstLine="426"/>
        <w:jc w:val="both"/>
      </w:pPr>
    </w:p>
    <w:p w:rsidR="003A5746" w:rsidRDefault="003A5746" w:rsidP="003A5746">
      <w:pPr>
        <w:pStyle w:val="a4"/>
        <w:ind w:firstLine="426"/>
        <w:jc w:val="both"/>
      </w:pPr>
    </w:p>
    <w:p w:rsidR="003A5746" w:rsidRDefault="003A5746" w:rsidP="003A574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Должностные обязанности</w:t>
      </w:r>
    </w:p>
    <w:p w:rsidR="003A5746" w:rsidRPr="0051078F" w:rsidRDefault="003A5746" w:rsidP="003A5746">
      <w:pPr>
        <w:pStyle w:val="a3"/>
        <w:ind w:left="0"/>
        <w:rPr>
          <w:b/>
        </w:rPr>
      </w:pPr>
    </w:p>
    <w:p w:rsidR="003A5746" w:rsidRDefault="003A5746" w:rsidP="003A5746">
      <w:pPr>
        <w:pStyle w:val="a4"/>
        <w:jc w:val="both"/>
      </w:pPr>
      <w:r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3A5746" w:rsidRDefault="003A5746" w:rsidP="003A5746">
      <w:pPr>
        <w:pStyle w:val="a4"/>
        <w:jc w:val="both"/>
      </w:pPr>
      <w:r>
        <w:t>3.2. Осуществляет профессиональную деятельность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</w:r>
    </w:p>
    <w:p w:rsidR="003A5746" w:rsidRDefault="003A5746" w:rsidP="003A5746">
      <w:pPr>
        <w:pStyle w:val="a4"/>
        <w:jc w:val="both"/>
      </w:pPr>
      <w:r>
        <w:t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</w:t>
      </w:r>
      <w:r>
        <w:rPr>
          <w:rStyle w:val="a6"/>
        </w:rPr>
        <w:t xml:space="preserve"> </w:t>
      </w:r>
    </w:p>
    <w:p w:rsidR="003A5746" w:rsidRDefault="003A5746" w:rsidP="003A5746">
      <w:pPr>
        <w:pStyle w:val="a4"/>
        <w:jc w:val="both"/>
      </w:pPr>
      <w: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3A5746" w:rsidRDefault="003A5746" w:rsidP="003A5746">
      <w:pPr>
        <w:pStyle w:val="a4"/>
        <w:jc w:val="both"/>
      </w:pPr>
      <w:r>
        <w:t>3.4. Участвует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</w:p>
    <w:p w:rsidR="003A5746" w:rsidRDefault="003A5746" w:rsidP="003A5746">
      <w:pPr>
        <w:pStyle w:val="a4"/>
        <w:jc w:val="both"/>
      </w:pPr>
      <w:r>
        <w:t xml:space="preserve">3.5. Обоснованно выбирает программы и учебно-методическое обеспечение, включая цифровые образовательные ресурсы. </w:t>
      </w:r>
    </w:p>
    <w:p w:rsidR="003A5746" w:rsidRDefault="003A5746" w:rsidP="003A5746">
      <w:pPr>
        <w:pStyle w:val="a4"/>
        <w:jc w:val="both"/>
      </w:pPr>
      <w:r>
        <w:t>3.6. Планирует и проводит учебные занятия</w:t>
      </w:r>
    </w:p>
    <w:p w:rsidR="003A5746" w:rsidRDefault="003A5746" w:rsidP="003A5746">
      <w:pPr>
        <w:pStyle w:val="a4"/>
        <w:jc w:val="both"/>
      </w:pPr>
      <w:r>
        <w:t xml:space="preserve">3.7.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3A5746" w:rsidRDefault="003A5746" w:rsidP="003A5746">
      <w:pPr>
        <w:pStyle w:val="a4"/>
        <w:jc w:val="both"/>
      </w:pPr>
      <w:r>
        <w:t>3.8. Проводит систематический анализ эффективности учебных занятий и подходов к обучению</w:t>
      </w:r>
    </w:p>
    <w:p w:rsidR="003A5746" w:rsidRDefault="003A5746" w:rsidP="003A5746">
      <w:pPr>
        <w:pStyle w:val="a4"/>
        <w:jc w:val="both"/>
      </w:pPr>
      <w:r>
        <w:t>3.9.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3A5746" w:rsidRDefault="003A5746" w:rsidP="003A5746">
      <w:pPr>
        <w:pStyle w:val="a4"/>
        <w:jc w:val="both"/>
      </w:pPr>
      <w:r>
        <w:t xml:space="preserve">3.10. Организует самостоятельную деятельность </w:t>
      </w:r>
      <w:proofErr w:type="gramStart"/>
      <w:r>
        <w:t>обучающихся</w:t>
      </w:r>
      <w:proofErr w:type="gramEnd"/>
      <w:r>
        <w:t xml:space="preserve">, в том числе исследовательскую. </w:t>
      </w:r>
    </w:p>
    <w:p w:rsidR="003A5746" w:rsidRDefault="003A5746" w:rsidP="003A5746">
      <w:pPr>
        <w:pStyle w:val="a4"/>
        <w:jc w:val="both"/>
      </w:pPr>
      <w:r>
        <w:t>3.11. Формирует универсальные учебные действия.</w:t>
      </w:r>
    </w:p>
    <w:p w:rsidR="003A5746" w:rsidRDefault="003A5746" w:rsidP="003A5746">
      <w:pPr>
        <w:pStyle w:val="a4"/>
        <w:jc w:val="both"/>
      </w:pPr>
      <w:r>
        <w:t>3.12. Реализует проблемное обучение.</w:t>
      </w:r>
    </w:p>
    <w:p w:rsidR="003A5746" w:rsidRDefault="003A5746" w:rsidP="003A5746">
      <w:pPr>
        <w:pStyle w:val="a4"/>
        <w:jc w:val="both"/>
      </w:pPr>
      <w:r>
        <w:t>3.13. Формирует навыки, связанные с информационно-коммуникационными технологиями (далее - ИКТ).</w:t>
      </w:r>
      <w:r>
        <w:rPr>
          <w:rStyle w:val="a6"/>
        </w:rPr>
        <w:t xml:space="preserve"> </w:t>
      </w:r>
    </w:p>
    <w:p w:rsidR="003A5746" w:rsidRDefault="003A5746" w:rsidP="003A5746">
      <w:pPr>
        <w:pStyle w:val="a4"/>
        <w:jc w:val="both"/>
      </w:pPr>
      <w:r>
        <w:lastRenderedPageBreak/>
        <w:t xml:space="preserve">3.14. Осуществляет связь обучения по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</w:t>
      </w:r>
    </w:p>
    <w:p w:rsidR="003A5746" w:rsidRDefault="003A5746" w:rsidP="003A5746">
      <w:pPr>
        <w:pStyle w:val="a4"/>
        <w:jc w:val="both"/>
      </w:pPr>
      <w:r>
        <w:t>3.15. Формирует мотивации к обучению</w:t>
      </w:r>
    </w:p>
    <w:p w:rsidR="003A5746" w:rsidRDefault="003A5746" w:rsidP="003A5746">
      <w:pPr>
        <w:pStyle w:val="a4"/>
        <w:jc w:val="both"/>
      </w:pPr>
      <w:r>
        <w:t xml:space="preserve">3.16.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</w:t>
      </w:r>
    </w:p>
    <w:p w:rsidR="003A5746" w:rsidRDefault="003A5746" w:rsidP="003A5746">
      <w:pPr>
        <w:pStyle w:val="a4"/>
        <w:jc w:val="both"/>
      </w:pPr>
      <w:r>
        <w:t xml:space="preserve">3.17. Организует, осуществляет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*</w:t>
      </w:r>
    </w:p>
    <w:p w:rsidR="003A5746" w:rsidRDefault="003A5746" w:rsidP="003A5746">
      <w:pPr>
        <w:pStyle w:val="a4"/>
        <w:jc w:val="both"/>
      </w:pPr>
      <w:r>
        <w:t>3.18.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3A5746" w:rsidRDefault="003A5746" w:rsidP="003A5746">
      <w:pPr>
        <w:pStyle w:val="a4"/>
        <w:jc w:val="both"/>
      </w:pPr>
      <w:r>
        <w:t xml:space="preserve">3.19. Соблюдает права и свободы </w:t>
      </w:r>
      <w:proofErr w:type="gramStart"/>
      <w:r>
        <w:t>обучающихся</w:t>
      </w:r>
      <w:proofErr w:type="gramEnd"/>
      <w:r>
        <w:t xml:space="preserve">. </w:t>
      </w:r>
    </w:p>
    <w:p w:rsidR="003A5746" w:rsidRDefault="003A5746" w:rsidP="003A5746">
      <w:pPr>
        <w:pStyle w:val="a4"/>
        <w:jc w:val="both"/>
      </w:pPr>
      <w:r>
        <w:t xml:space="preserve">3.20. Поддерживает учебную дисциплину, режим посещения занятий, уважая человеческое достоинство, честь и репутацию обучающихся. </w:t>
      </w:r>
    </w:p>
    <w:p w:rsidR="003A5746" w:rsidRDefault="003A5746" w:rsidP="003A5746">
      <w:pPr>
        <w:pStyle w:val="a4"/>
        <w:jc w:val="both"/>
      </w:pPr>
      <w:r>
        <w:t xml:space="preserve">3.21.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3A5746" w:rsidRDefault="003A5746" w:rsidP="003A5746">
      <w:pPr>
        <w:pStyle w:val="a4"/>
        <w:jc w:val="both"/>
      </w:pPr>
      <w:r>
        <w:t>3.22. Объективно оценивает знания обучающихся на основе тестирования и других методов контроля в соответствии с реальными учебными возможностями детей</w:t>
      </w:r>
    </w:p>
    <w:p w:rsidR="003A5746" w:rsidRDefault="003A5746" w:rsidP="003A5746">
      <w:pPr>
        <w:pStyle w:val="a4"/>
        <w:jc w:val="both"/>
      </w:pPr>
      <w:r>
        <w:t xml:space="preserve">3.23. </w:t>
      </w:r>
      <w:proofErr w:type="gramStart"/>
      <w:r>
        <w:t>Использует формы и методы обучения, в том числе выходящими за рамки учебных занятий: проектная деятельность, лабораторные эксперименты, полевая практика и т.п.</w:t>
      </w:r>
      <w:proofErr w:type="gramEnd"/>
    </w:p>
    <w:p w:rsidR="003A5746" w:rsidRDefault="003A5746" w:rsidP="003A5746">
      <w:pPr>
        <w:pStyle w:val="a4"/>
        <w:jc w:val="both"/>
      </w:pPr>
      <w:r>
        <w:t xml:space="preserve">3.24. Вносит предложения по совершенствованию образовательного процесса в образовательном учреждении. </w:t>
      </w:r>
    </w:p>
    <w:p w:rsidR="003A5746" w:rsidRDefault="003A5746" w:rsidP="003A5746">
      <w:pPr>
        <w:pStyle w:val="a4"/>
        <w:jc w:val="both"/>
      </w:pPr>
      <w:r>
        <w:t>3.25.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</w:p>
    <w:p w:rsidR="003A5746" w:rsidRDefault="003A5746" w:rsidP="003A5746">
      <w:pPr>
        <w:pStyle w:val="a4"/>
        <w:jc w:val="both"/>
      </w:pPr>
      <w:r>
        <w:t xml:space="preserve">3.26.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</w:t>
      </w:r>
    </w:p>
    <w:p w:rsidR="003A5746" w:rsidRDefault="003A5746" w:rsidP="003A5746">
      <w:pPr>
        <w:pStyle w:val="a4"/>
        <w:jc w:val="both"/>
      </w:pPr>
      <w:r>
        <w:t xml:space="preserve">3.27. Организовывает различные виды внеурочной деятельности: игровую,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Республики Коми</w:t>
      </w:r>
    </w:p>
    <w:p w:rsidR="003A5746" w:rsidRDefault="003A5746" w:rsidP="003A5746">
      <w:pPr>
        <w:pStyle w:val="a4"/>
        <w:jc w:val="both"/>
      </w:pPr>
      <w:r>
        <w:t xml:space="preserve">3.28.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</w:t>
      </w:r>
    </w:p>
    <w:p w:rsidR="003A5746" w:rsidRDefault="003A5746" w:rsidP="003A5746">
      <w:pPr>
        <w:pStyle w:val="a4"/>
        <w:jc w:val="both"/>
      </w:pPr>
      <w:r>
        <w:t>3.29. Использует и апробирует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</w:r>
    </w:p>
    <w:p w:rsidR="003A5746" w:rsidRDefault="003A5746" w:rsidP="003A5746">
      <w:pPr>
        <w:pStyle w:val="a4"/>
        <w:jc w:val="both"/>
      </w:pPr>
      <w:r>
        <w:t xml:space="preserve">3.30. Владеет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3A5746" w:rsidRDefault="003A5746" w:rsidP="003A5746">
      <w:pPr>
        <w:pStyle w:val="a4"/>
        <w:jc w:val="both"/>
      </w:pPr>
      <w:r>
        <w:t xml:space="preserve">- </w:t>
      </w:r>
      <w:proofErr w:type="spellStart"/>
      <w:r>
        <w:t>общепользовательская</w:t>
      </w:r>
      <w:proofErr w:type="spellEnd"/>
      <w:r>
        <w:t xml:space="preserve"> ИКТ-компетентность;</w:t>
      </w:r>
    </w:p>
    <w:p w:rsidR="003A5746" w:rsidRDefault="003A5746" w:rsidP="003A5746">
      <w:pPr>
        <w:pStyle w:val="a4"/>
        <w:jc w:val="both"/>
      </w:pPr>
      <w:r>
        <w:t xml:space="preserve">- </w:t>
      </w:r>
      <w:proofErr w:type="gramStart"/>
      <w:r>
        <w:t>общепедагогическая</w:t>
      </w:r>
      <w:proofErr w:type="gramEnd"/>
      <w:r>
        <w:t xml:space="preserve"> ИКТ-компетентность;</w:t>
      </w:r>
    </w:p>
    <w:p w:rsidR="003A5746" w:rsidRDefault="003A5746" w:rsidP="003A5746">
      <w:pPr>
        <w:pStyle w:val="a4"/>
        <w:jc w:val="both"/>
      </w:pPr>
      <w:r>
        <w:t xml:space="preserve">- </w:t>
      </w:r>
      <w:proofErr w:type="gramStart"/>
      <w:r>
        <w:t>предметно-педагогическая</w:t>
      </w:r>
      <w:proofErr w:type="gramEnd"/>
      <w:r>
        <w:t xml:space="preserve"> ИКТ-компетентность (отражающая профессиональную ИКТ-компетентность соответствующей области человеческой деятельности)</w:t>
      </w:r>
    </w:p>
    <w:p w:rsidR="003A5746" w:rsidRPr="003548A0" w:rsidRDefault="003A5746" w:rsidP="003A5746">
      <w:pPr>
        <w:pStyle w:val="a4"/>
        <w:jc w:val="both"/>
      </w:pPr>
      <w:r>
        <w:t xml:space="preserve">3.31. Осуществляет связь с родителями (лицами, их заменяющими), </w:t>
      </w:r>
      <w:r w:rsidRPr="003548A0">
        <w:t xml:space="preserve">информирует родителей (законных представителей) об отсутствии учащихся в общеобразовательной организации во время учебных занятий. </w:t>
      </w:r>
    </w:p>
    <w:p w:rsidR="003A5746" w:rsidRDefault="003A5746" w:rsidP="003A5746">
      <w:pPr>
        <w:pStyle w:val="a4"/>
        <w:jc w:val="both"/>
      </w:pPr>
      <w:r>
        <w:t>3.32. Выполняет правила по охране труда и пожарной безопасности.</w:t>
      </w:r>
    </w:p>
    <w:p w:rsidR="003A5746" w:rsidRPr="006A0E6D" w:rsidRDefault="003A5746" w:rsidP="003A5746">
      <w:pPr>
        <w:pStyle w:val="a4"/>
        <w:jc w:val="both"/>
      </w:pPr>
      <w:r>
        <w:t xml:space="preserve">3.33. </w:t>
      </w:r>
      <w:r w:rsidRPr="006A0E6D">
        <w:t>Регулир</w:t>
      </w:r>
      <w:r>
        <w:t>ует</w:t>
      </w:r>
      <w:r w:rsidRPr="006A0E6D">
        <w:t xml:space="preserve"> поведени</w:t>
      </w:r>
      <w:r>
        <w:t>е</w:t>
      </w:r>
      <w:r w:rsidRPr="006A0E6D">
        <w:t xml:space="preserve"> </w:t>
      </w:r>
      <w:proofErr w:type="gramStart"/>
      <w:r w:rsidRPr="006A0E6D">
        <w:t>обучающихся</w:t>
      </w:r>
      <w:proofErr w:type="gramEnd"/>
      <w:r w:rsidRPr="006A0E6D">
        <w:t xml:space="preserve"> для обеспечения безопасной образовательной среды</w:t>
      </w:r>
    </w:p>
    <w:p w:rsidR="003A5746" w:rsidRPr="006A0E6D" w:rsidRDefault="003A5746" w:rsidP="003A5746">
      <w:pPr>
        <w:pStyle w:val="a4"/>
        <w:jc w:val="both"/>
      </w:pPr>
      <w:r>
        <w:t xml:space="preserve">3.34. </w:t>
      </w:r>
      <w:r w:rsidRPr="006A0E6D">
        <w:t>Реализ</w:t>
      </w:r>
      <w:r>
        <w:t>ует</w:t>
      </w:r>
      <w:r w:rsidRPr="006A0E6D">
        <w:t xml:space="preserve"> современны</w:t>
      </w:r>
      <w:r>
        <w:t>е</w:t>
      </w:r>
      <w:r w:rsidRPr="006A0E6D">
        <w:t>, в том числе интерактивны</w:t>
      </w:r>
      <w:r>
        <w:t>е</w:t>
      </w:r>
      <w:r w:rsidRPr="006A0E6D">
        <w:t>, форм</w:t>
      </w:r>
      <w:r>
        <w:t>ы</w:t>
      </w:r>
      <w:r w:rsidRPr="006A0E6D">
        <w:t xml:space="preserve"> и метод</w:t>
      </w:r>
      <w:r>
        <w:t>ы</w:t>
      </w:r>
      <w:r w:rsidRPr="006A0E6D">
        <w:t xml:space="preserve"> воспитательной работы, используя их как на занятии, так и во внеурочной деятельности</w:t>
      </w:r>
      <w:r>
        <w:t>*</w:t>
      </w:r>
    </w:p>
    <w:p w:rsidR="003A5746" w:rsidRPr="006A0E6D" w:rsidRDefault="003A5746" w:rsidP="003A5746">
      <w:pPr>
        <w:pStyle w:val="a4"/>
        <w:jc w:val="both"/>
      </w:pPr>
      <w:r>
        <w:t xml:space="preserve">3.35. </w:t>
      </w:r>
      <w:proofErr w:type="gramStart"/>
      <w:r>
        <w:t>Ставит</w:t>
      </w:r>
      <w:r w:rsidRPr="006A0E6D">
        <w:t xml:space="preserve"> воспитательны</w:t>
      </w:r>
      <w:r>
        <w:t>е</w:t>
      </w:r>
      <w:r w:rsidRPr="006A0E6D">
        <w:t xml:space="preserve"> цел</w:t>
      </w:r>
      <w:r>
        <w:t>и</w:t>
      </w:r>
      <w:r w:rsidRPr="006A0E6D">
        <w:t>, способствующи</w:t>
      </w:r>
      <w:r>
        <w:t>е</w:t>
      </w:r>
      <w:r w:rsidRPr="006A0E6D">
        <w:t xml:space="preserve"> развитию обучающихся, независимо от их способностей и характера</w:t>
      </w:r>
      <w:proofErr w:type="gramEnd"/>
    </w:p>
    <w:p w:rsidR="003A5746" w:rsidRPr="006A0E6D" w:rsidRDefault="003A5746" w:rsidP="003A5746">
      <w:pPr>
        <w:pStyle w:val="a4"/>
        <w:jc w:val="both"/>
      </w:pPr>
      <w:r>
        <w:lastRenderedPageBreak/>
        <w:t>3.36. Способствует о</w:t>
      </w:r>
      <w:r w:rsidRPr="006A0E6D">
        <w:t>пределени</w:t>
      </w:r>
      <w:r>
        <w:t>ю</w:t>
      </w:r>
      <w:r w:rsidRPr="006A0E6D">
        <w:t xml:space="preserve"> и приняти</w:t>
      </w:r>
      <w:r>
        <w:t>ю</w:t>
      </w:r>
      <w:r w:rsidRPr="006A0E6D">
        <w:t xml:space="preserve">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</w:r>
    </w:p>
    <w:p w:rsidR="003A5746" w:rsidRPr="006A0E6D" w:rsidRDefault="003A5746" w:rsidP="003A5746">
      <w:pPr>
        <w:pStyle w:val="a4"/>
        <w:jc w:val="both"/>
      </w:pPr>
      <w:r>
        <w:t xml:space="preserve">3.37. </w:t>
      </w:r>
      <w:r w:rsidRPr="006A0E6D">
        <w:t>Проектир</w:t>
      </w:r>
      <w:r>
        <w:t>ует</w:t>
      </w:r>
      <w:r w:rsidRPr="006A0E6D">
        <w:t xml:space="preserve"> и реализ</w:t>
      </w:r>
      <w:r>
        <w:t>ует</w:t>
      </w:r>
      <w:r w:rsidRPr="006A0E6D">
        <w:t xml:space="preserve"> воспитательны</w:t>
      </w:r>
      <w:r>
        <w:t>е</w:t>
      </w:r>
      <w:r w:rsidRPr="006A0E6D">
        <w:t xml:space="preserve"> программ</w:t>
      </w:r>
      <w:r>
        <w:t>ы</w:t>
      </w:r>
    </w:p>
    <w:p w:rsidR="003A5746" w:rsidRPr="006A0E6D" w:rsidRDefault="003A5746" w:rsidP="003A5746">
      <w:pPr>
        <w:pStyle w:val="a4"/>
        <w:jc w:val="both"/>
      </w:pPr>
      <w:r>
        <w:t xml:space="preserve">3.38. </w:t>
      </w:r>
      <w:r w:rsidRPr="006A0E6D">
        <w:t>Реализ</w:t>
      </w:r>
      <w:r>
        <w:t xml:space="preserve">ует </w:t>
      </w:r>
      <w:r w:rsidRPr="006A0E6D">
        <w:t>воспитательны</w:t>
      </w:r>
      <w:r>
        <w:t>е</w:t>
      </w:r>
      <w:r w:rsidRPr="006A0E6D">
        <w:t xml:space="preserve"> возможност</w:t>
      </w:r>
      <w:r>
        <w:t>и</w:t>
      </w:r>
      <w:r w:rsidRPr="006A0E6D">
        <w:t xml:space="preserve"> различных видов деятельности ребенка (учебной, игровой, трудовой, спортивной, художественной и т.д.)</w:t>
      </w:r>
    </w:p>
    <w:p w:rsidR="003A5746" w:rsidRPr="006A0E6D" w:rsidRDefault="003A5746" w:rsidP="003A5746">
      <w:pPr>
        <w:pStyle w:val="a4"/>
        <w:jc w:val="both"/>
      </w:pPr>
      <w:r>
        <w:t xml:space="preserve">3.39. </w:t>
      </w:r>
      <w:r w:rsidRPr="006A0E6D">
        <w:t>Проектир</w:t>
      </w:r>
      <w:r>
        <w:t>ует</w:t>
      </w:r>
      <w:r w:rsidRPr="006A0E6D">
        <w:t xml:space="preserve"> ситуаци</w:t>
      </w:r>
      <w:r>
        <w:t>и</w:t>
      </w:r>
      <w:r w:rsidRPr="006A0E6D">
        <w:t xml:space="preserve"> и событи</w:t>
      </w:r>
      <w:r>
        <w:t>я</w:t>
      </w:r>
      <w:r w:rsidRPr="006A0E6D">
        <w:t>, развивающих эмоционально-ценностную сферу ребенка (культуру переживаний и ценностные ориентации ребенка)</w:t>
      </w:r>
    </w:p>
    <w:p w:rsidR="003A5746" w:rsidRPr="006A0E6D" w:rsidRDefault="003A5746" w:rsidP="003A5746">
      <w:pPr>
        <w:pStyle w:val="a4"/>
        <w:jc w:val="both"/>
      </w:pPr>
      <w:r>
        <w:t>3.40. Оказывает п</w:t>
      </w:r>
      <w:r w:rsidRPr="006A0E6D">
        <w:t>омощь и поддержк</w:t>
      </w:r>
      <w:r>
        <w:t>у</w:t>
      </w:r>
      <w:r w:rsidRPr="006A0E6D">
        <w:t xml:space="preserve"> в организации деятельности ученических органов самоуправления</w:t>
      </w:r>
    </w:p>
    <w:p w:rsidR="003A5746" w:rsidRPr="006A0E6D" w:rsidRDefault="003A5746" w:rsidP="003A5746">
      <w:pPr>
        <w:pStyle w:val="a4"/>
        <w:jc w:val="both"/>
      </w:pPr>
      <w:r>
        <w:t>3.41. Участвует в с</w:t>
      </w:r>
      <w:r w:rsidRPr="006A0E6D">
        <w:t>оздани</w:t>
      </w:r>
      <w:r>
        <w:t>и</w:t>
      </w:r>
      <w:r w:rsidRPr="006A0E6D">
        <w:t>, поддержани</w:t>
      </w:r>
      <w:r>
        <w:t>и</w:t>
      </w:r>
      <w:r w:rsidRPr="006A0E6D">
        <w:t xml:space="preserve"> уклада, атмосферы и традиций жизни образовательной организации</w:t>
      </w:r>
    </w:p>
    <w:p w:rsidR="003A5746" w:rsidRDefault="003A5746" w:rsidP="003A5746">
      <w:pPr>
        <w:pStyle w:val="a4"/>
        <w:jc w:val="both"/>
      </w:pPr>
      <w:r>
        <w:t xml:space="preserve">3.42. </w:t>
      </w:r>
      <w:proofErr w:type="gramStart"/>
      <w:r w:rsidRPr="006A0E6D">
        <w:t>Разви</w:t>
      </w:r>
      <w:r>
        <w:t>вает</w:t>
      </w:r>
      <w:r w:rsidRPr="006A0E6D">
        <w:t xml:space="preserve"> у обучающихся познавательн</w:t>
      </w:r>
      <w:r>
        <w:t xml:space="preserve">ую </w:t>
      </w:r>
      <w:r w:rsidRPr="006A0E6D">
        <w:t>активност</w:t>
      </w:r>
      <w:r>
        <w:t>ь</w:t>
      </w:r>
      <w:r w:rsidRPr="006A0E6D">
        <w:t>, самостоятельност</w:t>
      </w:r>
      <w:r>
        <w:t>ь</w:t>
      </w:r>
      <w:r w:rsidRPr="006A0E6D">
        <w:t>, инициатив</w:t>
      </w:r>
      <w:r>
        <w:t>у</w:t>
      </w:r>
      <w:r w:rsidRPr="006A0E6D">
        <w:t>, творчески</w:t>
      </w:r>
      <w:r>
        <w:t>е</w:t>
      </w:r>
      <w:r w:rsidRPr="006A0E6D">
        <w:t xml:space="preserve"> способност</w:t>
      </w:r>
      <w:r>
        <w:t>и</w:t>
      </w:r>
      <w:r w:rsidRPr="006A0E6D">
        <w:t>, формир</w:t>
      </w:r>
      <w:r>
        <w:t>ует</w:t>
      </w:r>
      <w:r w:rsidRPr="006A0E6D">
        <w:t xml:space="preserve"> гражданск</w:t>
      </w:r>
      <w:r>
        <w:t>ую</w:t>
      </w:r>
      <w:r w:rsidRPr="006A0E6D">
        <w:t xml:space="preserve"> позици</w:t>
      </w:r>
      <w:r>
        <w:t>ю</w:t>
      </w:r>
      <w:r w:rsidRPr="006A0E6D">
        <w:t>, способност</w:t>
      </w:r>
      <w:r>
        <w:t>ь</w:t>
      </w:r>
      <w:r w:rsidRPr="006A0E6D">
        <w:t xml:space="preserve"> к труду и жизни в условиях современного мира, формир</w:t>
      </w:r>
      <w:r>
        <w:t>ует</w:t>
      </w:r>
      <w:r w:rsidRPr="006A0E6D">
        <w:t xml:space="preserve"> у обучающихся культур</w:t>
      </w:r>
      <w:r>
        <w:t>у</w:t>
      </w:r>
      <w:r w:rsidRPr="006A0E6D">
        <w:t xml:space="preserve"> здорового и безопасного образа жизни</w:t>
      </w:r>
      <w:proofErr w:type="gramEnd"/>
    </w:p>
    <w:p w:rsidR="003A5746" w:rsidRPr="006A0E6D" w:rsidRDefault="003A5746" w:rsidP="003A5746">
      <w:pPr>
        <w:pStyle w:val="a4"/>
        <w:jc w:val="both"/>
      </w:pPr>
      <w:r>
        <w:t xml:space="preserve">3.43. </w:t>
      </w:r>
      <w:r w:rsidRPr="006A0E6D">
        <w:t>Формир</w:t>
      </w:r>
      <w:r>
        <w:t>ует</w:t>
      </w:r>
      <w:r w:rsidRPr="006A0E6D">
        <w:t xml:space="preserve"> толерантност</w:t>
      </w:r>
      <w:r>
        <w:t>ь</w:t>
      </w:r>
      <w:r w:rsidRPr="006A0E6D">
        <w:t xml:space="preserve"> и навык</w:t>
      </w:r>
      <w:r>
        <w:t>и</w:t>
      </w:r>
      <w:r w:rsidRPr="006A0E6D">
        <w:t xml:space="preserve"> поведения в изменяющейся поликультурной среде</w:t>
      </w:r>
    </w:p>
    <w:p w:rsidR="003A5746" w:rsidRPr="006A0E6D" w:rsidRDefault="003A5746" w:rsidP="003A5746">
      <w:pPr>
        <w:pStyle w:val="a4"/>
        <w:jc w:val="both"/>
      </w:pPr>
      <w:r>
        <w:t xml:space="preserve">3.44. </w:t>
      </w:r>
      <w:r w:rsidRPr="006A0E6D">
        <w:t>Использ</w:t>
      </w:r>
      <w:r>
        <w:t>ует</w:t>
      </w:r>
      <w:r w:rsidRPr="006A0E6D">
        <w:t xml:space="preserve"> конструктивны</w:t>
      </w:r>
      <w:r>
        <w:t>е</w:t>
      </w:r>
      <w:r w:rsidRPr="006A0E6D">
        <w:t xml:space="preserve"> воспитательны</w:t>
      </w:r>
      <w:r>
        <w:t>е</w:t>
      </w:r>
      <w:r w:rsidRPr="006A0E6D">
        <w:t xml:space="preserve"> усили</w:t>
      </w:r>
      <w:r>
        <w:t>я</w:t>
      </w:r>
      <w:r w:rsidRPr="006A0E6D">
        <w:t xml:space="preserve"> родителей (законных представителей) обучающихся, помощь семье в решении вопросов воспитания ребенка</w:t>
      </w:r>
    </w:p>
    <w:p w:rsidR="003A5746" w:rsidRPr="006A0E6D" w:rsidRDefault="003A5746" w:rsidP="003A5746">
      <w:pPr>
        <w:pStyle w:val="a4"/>
        <w:jc w:val="both"/>
      </w:pPr>
      <w:r>
        <w:t xml:space="preserve">3.45. </w:t>
      </w:r>
      <w:r w:rsidRPr="006A0E6D">
        <w:t>Строит воспитательную деятельность с учетом культурных различий детей, половозрастных и индивидуальных особенностей</w:t>
      </w:r>
    </w:p>
    <w:p w:rsidR="003A5746" w:rsidRPr="006A0E6D" w:rsidRDefault="003A5746" w:rsidP="003A5746">
      <w:pPr>
        <w:pStyle w:val="a4"/>
        <w:jc w:val="both"/>
      </w:pPr>
      <w:r>
        <w:t xml:space="preserve">3.46. </w:t>
      </w:r>
      <w:r w:rsidRPr="006A0E6D">
        <w:t>Обща</w:t>
      </w:r>
      <w:r>
        <w:t>ется</w:t>
      </w:r>
      <w:r w:rsidRPr="006A0E6D">
        <w:t xml:space="preserve"> с детьми, призна</w:t>
      </w:r>
      <w:r>
        <w:t xml:space="preserve">ет </w:t>
      </w:r>
      <w:r w:rsidRPr="006A0E6D">
        <w:t>их достоинство, понимая и принимая их</w:t>
      </w:r>
    </w:p>
    <w:p w:rsidR="003A5746" w:rsidRPr="006A0E6D" w:rsidRDefault="003A5746" w:rsidP="003A5746">
      <w:pPr>
        <w:pStyle w:val="a4"/>
        <w:jc w:val="both"/>
      </w:pPr>
      <w:r>
        <w:t xml:space="preserve">3.47. </w:t>
      </w:r>
      <w:r w:rsidRPr="006A0E6D">
        <w:t>Созда</w:t>
      </w:r>
      <w:r>
        <w:t>ет</w:t>
      </w:r>
      <w:r w:rsidRPr="006A0E6D">
        <w:t xml:space="preserve">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</w:r>
    </w:p>
    <w:p w:rsidR="003A5746" w:rsidRPr="006A0E6D" w:rsidRDefault="003A5746" w:rsidP="003A5746">
      <w:pPr>
        <w:pStyle w:val="a4"/>
        <w:jc w:val="both"/>
      </w:pPr>
      <w:r>
        <w:t xml:space="preserve">3.48. </w:t>
      </w:r>
      <w:r w:rsidRPr="006A0E6D">
        <w:t>Управля</w:t>
      </w:r>
      <w:r>
        <w:t>ет</w:t>
      </w:r>
      <w:r w:rsidRPr="006A0E6D">
        <w:t xml:space="preserve"> учебными группами</w:t>
      </w:r>
      <w:r>
        <w:t>/коллективами учащихся</w:t>
      </w:r>
      <w:r w:rsidRPr="006A0E6D">
        <w:t xml:space="preserve"> с целью вовлечения обучающихся в процесс обучения и воспитания, мотивируя их учебно-познавательную деятельность</w:t>
      </w:r>
    </w:p>
    <w:p w:rsidR="003A5746" w:rsidRPr="006A0E6D" w:rsidRDefault="003A5746" w:rsidP="003A5746">
      <w:pPr>
        <w:pStyle w:val="a4"/>
        <w:jc w:val="both"/>
      </w:pPr>
      <w:r>
        <w:t xml:space="preserve">3.49. </w:t>
      </w:r>
      <w:r w:rsidRPr="006A0E6D">
        <w:t>Анализир</w:t>
      </w:r>
      <w:r>
        <w:t>ует</w:t>
      </w:r>
      <w:r w:rsidRPr="006A0E6D">
        <w:t xml:space="preserve"> реальное состояние дел в учебной группе</w:t>
      </w:r>
      <w:r>
        <w:t>/ коллективе учащихся</w:t>
      </w:r>
      <w:r w:rsidRPr="006A0E6D">
        <w:t>, поддерживать в детском коллективе деловую, дружелюбную атмосферу</w:t>
      </w:r>
    </w:p>
    <w:p w:rsidR="003A5746" w:rsidRPr="006A0E6D" w:rsidRDefault="003A5746" w:rsidP="003A5746">
      <w:pPr>
        <w:pStyle w:val="a4"/>
        <w:jc w:val="both"/>
      </w:pPr>
      <w:r>
        <w:t xml:space="preserve">3.50. </w:t>
      </w:r>
      <w:r w:rsidRPr="006A0E6D">
        <w:t>Защищ</w:t>
      </w:r>
      <w:r>
        <w:t>ает</w:t>
      </w:r>
      <w:r w:rsidRPr="006A0E6D">
        <w:t xml:space="preserve"> достоинство и интересы обучающихся, помогать детям, оказавшимся в конфликтной ситуации и/или неблагоприятных условиях</w:t>
      </w:r>
    </w:p>
    <w:p w:rsidR="003A5746" w:rsidRPr="006A0E6D" w:rsidRDefault="003A5746" w:rsidP="003A5746">
      <w:pPr>
        <w:pStyle w:val="a4"/>
        <w:jc w:val="both"/>
      </w:pPr>
      <w:r>
        <w:t xml:space="preserve">3.51. </w:t>
      </w:r>
      <w:r w:rsidRPr="006A0E6D">
        <w:t>Находит</w:t>
      </w:r>
      <w:r>
        <w:t xml:space="preserve"> </w:t>
      </w:r>
      <w:r w:rsidRPr="006A0E6D">
        <w:t>ценностный аспект учебного знания и информации обеспечивать его понимание и переживание обучающимися</w:t>
      </w:r>
    </w:p>
    <w:p w:rsidR="003A5746" w:rsidRPr="006A0E6D" w:rsidRDefault="003A5746" w:rsidP="003A5746">
      <w:pPr>
        <w:pStyle w:val="a4"/>
        <w:jc w:val="both"/>
      </w:pPr>
      <w:r>
        <w:t xml:space="preserve">3.52. </w:t>
      </w:r>
      <w:r w:rsidRPr="006A0E6D">
        <w:t>Владе</w:t>
      </w:r>
      <w:r>
        <w:t>ет</w:t>
      </w:r>
      <w:r w:rsidRPr="006A0E6D">
        <w:t xml:space="preserve"> методами организации экскурсий, походов и экспедиций и т.п.</w:t>
      </w:r>
    </w:p>
    <w:p w:rsidR="003A5746" w:rsidRPr="006A0E6D" w:rsidRDefault="003A5746" w:rsidP="003A5746">
      <w:pPr>
        <w:pStyle w:val="a4"/>
        <w:jc w:val="both"/>
      </w:pPr>
      <w:r>
        <w:t xml:space="preserve">3.53. </w:t>
      </w:r>
      <w:r w:rsidRPr="006A0E6D">
        <w:t>Сотруднича</w:t>
      </w:r>
      <w:r>
        <w:t>ет</w:t>
      </w:r>
      <w:r w:rsidRPr="006A0E6D">
        <w:t xml:space="preserve"> с другими педагогическими работниками и другими специалистами в решении воспитательных задач</w:t>
      </w:r>
    </w:p>
    <w:p w:rsidR="003A5746" w:rsidRDefault="003A5746" w:rsidP="003A5746">
      <w:pPr>
        <w:pStyle w:val="a4"/>
        <w:jc w:val="both"/>
      </w:pPr>
      <w:r>
        <w:t>3.54. Выявляет в ходе наблюдения поведенческих и личностных проблем обучающихся, связанных с особенностями их развития</w:t>
      </w:r>
    </w:p>
    <w:p w:rsidR="003A5746" w:rsidRDefault="003A5746" w:rsidP="003A5746">
      <w:pPr>
        <w:pStyle w:val="a4"/>
        <w:jc w:val="both"/>
      </w:pPr>
      <w:r>
        <w:t>3.55. Оценивает параметры и проектирует психологически безопасную и комфортную образовательную среду, разрабатывает программы профилактики различных форм насилия в школе</w:t>
      </w:r>
    </w:p>
    <w:p w:rsidR="003A5746" w:rsidRDefault="003A5746" w:rsidP="003A5746">
      <w:pPr>
        <w:pStyle w:val="a4"/>
        <w:jc w:val="both"/>
      </w:pPr>
      <w:r>
        <w:t>3.56. Применяет инструментарии и методы диагностики и оценки показателей уровня и динамики развития ребенка</w:t>
      </w:r>
    </w:p>
    <w:p w:rsidR="003A5746" w:rsidRDefault="003A5746" w:rsidP="003A5746">
      <w:pPr>
        <w:pStyle w:val="a4"/>
        <w:jc w:val="both"/>
      </w:pPr>
      <w:r>
        <w:t xml:space="preserve">3.57. </w:t>
      </w:r>
      <w:proofErr w:type="gramStart"/>
      <w:r>
        <w:t xml:space="preserve">Осваивает и </w:t>
      </w:r>
      <w:proofErr w:type="spellStart"/>
      <w:r>
        <w:t>примененяет</w:t>
      </w:r>
      <w:proofErr w:type="spellEnd"/>
      <w:r>
        <w:t xml:space="preserve">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</w:t>
      </w:r>
      <w:proofErr w:type="gramEnd"/>
    </w:p>
    <w:p w:rsidR="003A5746" w:rsidRPr="00054606" w:rsidRDefault="003A5746" w:rsidP="003A5746">
      <w:pPr>
        <w:pStyle w:val="a4"/>
        <w:jc w:val="both"/>
      </w:pPr>
      <w:r>
        <w:t xml:space="preserve">3.58. </w:t>
      </w:r>
      <w:r w:rsidRPr="00054606">
        <w:t>Оказ</w:t>
      </w:r>
      <w:r>
        <w:t>ывает</w:t>
      </w:r>
      <w:r w:rsidRPr="00054606">
        <w:t xml:space="preserve"> адресн</w:t>
      </w:r>
      <w:r>
        <w:t>ую</w:t>
      </w:r>
      <w:r w:rsidRPr="00054606">
        <w:t xml:space="preserve"> помощ</w:t>
      </w:r>
      <w:r>
        <w:t>ь</w:t>
      </w:r>
      <w:r w:rsidRPr="00054606">
        <w:t xml:space="preserve"> </w:t>
      </w:r>
      <w:proofErr w:type="gramStart"/>
      <w:r w:rsidRPr="00054606">
        <w:t>обучающимся</w:t>
      </w:r>
      <w:proofErr w:type="gramEnd"/>
    </w:p>
    <w:p w:rsidR="003A5746" w:rsidRPr="00054606" w:rsidRDefault="003A5746" w:rsidP="003A5746">
      <w:pPr>
        <w:pStyle w:val="a4"/>
        <w:jc w:val="both"/>
      </w:pPr>
      <w:r>
        <w:t xml:space="preserve">3.59. Взаимодействует со </w:t>
      </w:r>
      <w:r w:rsidRPr="00054606">
        <w:t xml:space="preserve">специалистами в рамках </w:t>
      </w:r>
      <w:proofErr w:type="spellStart"/>
      <w:r w:rsidRPr="00054606">
        <w:t>психолого-медико-педагогического</w:t>
      </w:r>
      <w:proofErr w:type="spellEnd"/>
      <w:r w:rsidRPr="00054606">
        <w:t xml:space="preserve"> консилиума</w:t>
      </w:r>
      <w:r>
        <w:t xml:space="preserve"> школы/города</w:t>
      </w:r>
    </w:p>
    <w:p w:rsidR="003A5746" w:rsidRPr="00054606" w:rsidRDefault="003A5746" w:rsidP="003A5746">
      <w:pPr>
        <w:pStyle w:val="a4"/>
        <w:jc w:val="both"/>
      </w:pPr>
      <w:r>
        <w:lastRenderedPageBreak/>
        <w:t xml:space="preserve">3.60. </w:t>
      </w:r>
      <w:r w:rsidRPr="00054606">
        <w:t>Разраб</w:t>
      </w:r>
      <w:r>
        <w:t>атывает</w:t>
      </w:r>
      <w:r w:rsidRPr="00054606">
        <w:t xml:space="preserve"> (совместно с другими специалистами) и реализ</w:t>
      </w:r>
      <w:r>
        <w:t>ует</w:t>
      </w:r>
      <w:r w:rsidRPr="00054606">
        <w:t xml:space="preserve"> совместно с родителями (законными представителями) программ</w:t>
      </w:r>
      <w:r>
        <w:t>ы</w:t>
      </w:r>
      <w:r w:rsidRPr="00054606">
        <w:t xml:space="preserve"> индивидуального развития ребенка</w:t>
      </w:r>
    </w:p>
    <w:p w:rsidR="003A5746" w:rsidRPr="00054606" w:rsidRDefault="003A5746" w:rsidP="003A5746">
      <w:pPr>
        <w:pStyle w:val="a4"/>
        <w:jc w:val="both"/>
      </w:pPr>
      <w:r>
        <w:t xml:space="preserve">3.61. </w:t>
      </w:r>
      <w:r w:rsidRPr="00054606">
        <w:t>Осв</w:t>
      </w:r>
      <w:r>
        <w:t>аивает</w:t>
      </w:r>
      <w:r w:rsidRPr="00054606">
        <w:t xml:space="preserve"> и адекватно</w:t>
      </w:r>
      <w:r>
        <w:t xml:space="preserve"> </w:t>
      </w:r>
      <w:r w:rsidRPr="00054606">
        <w:t>примен</w:t>
      </w:r>
      <w:r>
        <w:t>яет</w:t>
      </w:r>
      <w:r w:rsidRPr="00054606">
        <w:t xml:space="preserve"> специальны</w:t>
      </w:r>
      <w:r>
        <w:t>е</w:t>
      </w:r>
      <w:r w:rsidRPr="00054606">
        <w:t xml:space="preserve"> технологи</w:t>
      </w:r>
      <w:r>
        <w:t>и</w:t>
      </w:r>
      <w:r w:rsidRPr="00054606">
        <w:t xml:space="preserve"> и метод</w:t>
      </w:r>
      <w:r>
        <w:t>ы</w:t>
      </w:r>
      <w:r w:rsidRPr="00054606">
        <w:t>, позволяющи</w:t>
      </w:r>
      <w:r>
        <w:t>е</w:t>
      </w:r>
      <w:r w:rsidRPr="00054606">
        <w:t xml:space="preserve"> проводить коррекционно-развивающую работу</w:t>
      </w:r>
      <w:r>
        <w:t xml:space="preserve"> с учащимися</w:t>
      </w:r>
    </w:p>
    <w:p w:rsidR="003A5746" w:rsidRPr="00054606" w:rsidRDefault="003A5746" w:rsidP="003A5746">
      <w:pPr>
        <w:pStyle w:val="a4"/>
        <w:jc w:val="both"/>
      </w:pPr>
      <w:r>
        <w:t xml:space="preserve">3.62. </w:t>
      </w:r>
      <w:proofErr w:type="gramStart"/>
      <w:r w:rsidRPr="00054606">
        <w:t>Разви</w:t>
      </w:r>
      <w:r>
        <w:t>вает</w:t>
      </w:r>
      <w:r w:rsidRPr="00054606">
        <w:t xml:space="preserve"> у обучающихся познавательн</w:t>
      </w:r>
      <w:r>
        <w:t>ую</w:t>
      </w:r>
      <w:r w:rsidRPr="00054606">
        <w:t xml:space="preserve"> активност</w:t>
      </w:r>
      <w:r>
        <w:t>ь</w:t>
      </w:r>
      <w:r w:rsidRPr="00054606">
        <w:t>, самостоятельност</w:t>
      </w:r>
      <w:r>
        <w:t>ь</w:t>
      </w:r>
      <w:r w:rsidRPr="00054606">
        <w:t>, инициатив</w:t>
      </w:r>
      <w:r>
        <w:t>у</w:t>
      </w:r>
      <w:r w:rsidRPr="00054606">
        <w:t>, творчески</w:t>
      </w:r>
      <w:r>
        <w:t>е</w:t>
      </w:r>
      <w:r w:rsidRPr="00054606">
        <w:t xml:space="preserve"> способност</w:t>
      </w:r>
      <w:r>
        <w:t>и</w:t>
      </w:r>
      <w:r w:rsidRPr="00054606">
        <w:t>, формир</w:t>
      </w:r>
      <w:r>
        <w:t>ует</w:t>
      </w:r>
      <w:r w:rsidRPr="00054606">
        <w:t xml:space="preserve"> гражданск</w:t>
      </w:r>
      <w:r>
        <w:t>ую</w:t>
      </w:r>
      <w:r w:rsidRPr="00054606">
        <w:t xml:space="preserve"> позици</w:t>
      </w:r>
      <w:r>
        <w:t>ю</w:t>
      </w:r>
      <w:r w:rsidRPr="00054606">
        <w:t>, способност</w:t>
      </w:r>
      <w:r>
        <w:t>ь</w:t>
      </w:r>
      <w:r w:rsidRPr="00054606">
        <w:t xml:space="preserve"> к труду и жизни в условиях современного мира, формир</w:t>
      </w:r>
      <w:r>
        <w:t>ует</w:t>
      </w:r>
      <w:r w:rsidRPr="00054606">
        <w:t xml:space="preserve"> у обучающихся культуры здорового и безопасного образа жизни</w:t>
      </w:r>
      <w:proofErr w:type="gramEnd"/>
    </w:p>
    <w:p w:rsidR="003A5746" w:rsidRPr="00054606" w:rsidRDefault="003A5746" w:rsidP="003A5746">
      <w:pPr>
        <w:pStyle w:val="a4"/>
        <w:jc w:val="both"/>
      </w:pPr>
      <w:r>
        <w:t xml:space="preserve">3.63. </w:t>
      </w:r>
      <w:r w:rsidRPr="00054606">
        <w:t>Формир</w:t>
      </w:r>
      <w:r>
        <w:t>ует</w:t>
      </w:r>
      <w:r w:rsidRPr="00054606">
        <w:t xml:space="preserve"> и реализ</w:t>
      </w:r>
      <w:r>
        <w:t>ует</w:t>
      </w:r>
      <w:r w:rsidRPr="00054606">
        <w:t xml:space="preserve"> программ</w:t>
      </w:r>
      <w:r>
        <w:t>ы</w:t>
      </w:r>
      <w:r w:rsidRPr="00054606">
        <w:t xml:space="preserve"> развития универсальных учебных действий, образцов и ценностей социального поведения, навыков поведения в мире виртуальной реальн</w:t>
      </w:r>
      <w:r>
        <w:t>ости и социальных сетях, формирует</w:t>
      </w:r>
      <w:r w:rsidRPr="00054606">
        <w:t xml:space="preserve"> толерантност</w:t>
      </w:r>
      <w:r>
        <w:t>ь</w:t>
      </w:r>
      <w:r w:rsidRPr="00054606">
        <w:t xml:space="preserve"> и позитивны</w:t>
      </w:r>
      <w:r>
        <w:t>е</w:t>
      </w:r>
      <w:r w:rsidRPr="00054606">
        <w:t xml:space="preserve"> образц</w:t>
      </w:r>
      <w:r>
        <w:t>ы</w:t>
      </w:r>
      <w:r w:rsidRPr="00054606">
        <w:t xml:space="preserve"> поликультурного общения</w:t>
      </w:r>
    </w:p>
    <w:p w:rsidR="003A5746" w:rsidRPr="00054606" w:rsidRDefault="003A5746" w:rsidP="003A5746">
      <w:pPr>
        <w:pStyle w:val="a4"/>
        <w:jc w:val="both"/>
      </w:pPr>
      <w:r>
        <w:t xml:space="preserve">3.64. </w:t>
      </w:r>
      <w:r w:rsidRPr="00054606">
        <w:t>Формир</w:t>
      </w:r>
      <w:r>
        <w:t>ует</w:t>
      </w:r>
      <w:r w:rsidRPr="00054606">
        <w:t xml:space="preserve"> системы регуляции поведения и деятельности </w:t>
      </w:r>
      <w:proofErr w:type="gramStart"/>
      <w:r w:rsidRPr="00054606">
        <w:t>обучающихся</w:t>
      </w:r>
      <w:proofErr w:type="gramEnd"/>
    </w:p>
    <w:p w:rsidR="003A5746" w:rsidRPr="00054606" w:rsidRDefault="003A5746" w:rsidP="003A5746">
      <w:pPr>
        <w:pStyle w:val="a4"/>
        <w:jc w:val="both"/>
      </w:pPr>
      <w:r>
        <w:t xml:space="preserve">3.65. </w:t>
      </w:r>
      <w:r w:rsidRPr="00054606">
        <w:t>Владе</w:t>
      </w:r>
      <w:r>
        <w:t>ет</w:t>
      </w:r>
      <w:r w:rsidRPr="00054606">
        <w:t xml:space="preserve">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</w:r>
    </w:p>
    <w:p w:rsidR="003A5746" w:rsidRPr="00054606" w:rsidRDefault="003A5746" w:rsidP="003A5746">
      <w:pPr>
        <w:pStyle w:val="a4"/>
        <w:jc w:val="both"/>
      </w:pPr>
      <w:r>
        <w:t xml:space="preserve">3.66. </w:t>
      </w:r>
      <w:r w:rsidRPr="00054606">
        <w:t>Использ</w:t>
      </w:r>
      <w:r>
        <w:t>ует</w:t>
      </w:r>
      <w:r w:rsidRPr="00054606">
        <w:t xml:space="preserve"> в практике своей работы психологические подходы: культурно-исторический, </w:t>
      </w:r>
      <w:proofErr w:type="spellStart"/>
      <w:r w:rsidRPr="00054606">
        <w:t>деятельностный</w:t>
      </w:r>
      <w:proofErr w:type="spellEnd"/>
      <w:r w:rsidRPr="00054606">
        <w:t xml:space="preserve"> и развивающий</w:t>
      </w:r>
    </w:p>
    <w:p w:rsidR="003A5746" w:rsidRPr="00054606" w:rsidRDefault="003A5746" w:rsidP="003A5746">
      <w:pPr>
        <w:pStyle w:val="a4"/>
        <w:jc w:val="both"/>
      </w:pPr>
      <w:r>
        <w:t xml:space="preserve">3.67. </w:t>
      </w:r>
      <w:r w:rsidRPr="00054606">
        <w:t>Осуществля</w:t>
      </w:r>
      <w:r>
        <w:t>ет</w:t>
      </w:r>
      <w:r w:rsidRPr="00054606">
        <w:t xml:space="preserve"> (совместно с психологом и другими специалистами) психолого-педагогическое сопровождение основных общеобразовательных программ</w:t>
      </w:r>
    </w:p>
    <w:p w:rsidR="003A5746" w:rsidRPr="00054606" w:rsidRDefault="003A5746" w:rsidP="003A5746">
      <w:pPr>
        <w:pStyle w:val="a4"/>
        <w:jc w:val="both"/>
      </w:pPr>
      <w:r>
        <w:t xml:space="preserve">3.68.  </w:t>
      </w:r>
      <w:r w:rsidRPr="00054606">
        <w:t>Понима</w:t>
      </w:r>
      <w:r>
        <w:t>ет</w:t>
      </w:r>
      <w:r w:rsidRPr="00054606">
        <w:t xml:space="preserve"> документацию специалистов (психологов, дефектологов, логопедов и т.д.)</w:t>
      </w:r>
    </w:p>
    <w:p w:rsidR="003A5746" w:rsidRPr="00054606" w:rsidRDefault="003A5746" w:rsidP="003A5746">
      <w:pPr>
        <w:pStyle w:val="a4"/>
        <w:jc w:val="both"/>
      </w:pPr>
      <w:r>
        <w:t xml:space="preserve">3.69. </w:t>
      </w:r>
      <w:r w:rsidRPr="00054606">
        <w:t>Состав</w:t>
      </w:r>
      <w:r>
        <w:t>ляет</w:t>
      </w:r>
      <w:r w:rsidRPr="00054606">
        <w:t xml:space="preserve"> (совместно с психологом и другими специалистами) психолого-педагогическую характеристику (портрет) личности </w:t>
      </w:r>
      <w:proofErr w:type="gramStart"/>
      <w:r w:rsidRPr="00054606">
        <w:t>обучающегося</w:t>
      </w:r>
      <w:proofErr w:type="gramEnd"/>
    </w:p>
    <w:p w:rsidR="003A5746" w:rsidRPr="00054606" w:rsidRDefault="003A5746" w:rsidP="003A5746">
      <w:pPr>
        <w:pStyle w:val="a4"/>
        <w:jc w:val="both"/>
      </w:pPr>
      <w:r>
        <w:t xml:space="preserve">3.70. </w:t>
      </w:r>
      <w:r w:rsidRPr="00054606">
        <w:t>Разрабатыва</w:t>
      </w:r>
      <w:r>
        <w:t>ет</w:t>
      </w:r>
      <w:r w:rsidRPr="00054606">
        <w:t xml:space="preserve"> и реализовыва</w:t>
      </w:r>
      <w:r>
        <w:t>ет</w:t>
      </w:r>
      <w:r w:rsidRPr="00054606">
        <w:t xml:space="preserve">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</w:r>
    </w:p>
    <w:p w:rsidR="003A5746" w:rsidRPr="00054606" w:rsidRDefault="003A5746" w:rsidP="003A5746">
      <w:pPr>
        <w:pStyle w:val="a4"/>
        <w:jc w:val="both"/>
      </w:pPr>
      <w:r>
        <w:t xml:space="preserve">3.71. </w:t>
      </w:r>
      <w:r w:rsidRPr="00054606">
        <w:t>Владе</w:t>
      </w:r>
      <w:r>
        <w:t>ет</w:t>
      </w:r>
      <w:r w:rsidRPr="00054606">
        <w:t xml:space="preserve"> стандартизированными методами психодиагностики личностных характеристик и возрастных особенностей обучающихся</w:t>
      </w:r>
    </w:p>
    <w:p w:rsidR="003A5746" w:rsidRPr="00054606" w:rsidRDefault="003A5746" w:rsidP="003A5746">
      <w:pPr>
        <w:pStyle w:val="a4"/>
        <w:jc w:val="both"/>
      </w:pPr>
      <w:r>
        <w:t xml:space="preserve">3.72. </w:t>
      </w:r>
      <w:r w:rsidRPr="00054606">
        <w:t>Оценива</w:t>
      </w:r>
      <w:r>
        <w:t>ет</w:t>
      </w:r>
      <w:r w:rsidRPr="00054606">
        <w:t xml:space="preserve"> образовательные результаты: формируемые в преподаваемом предмете предметные и </w:t>
      </w:r>
      <w:proofErr w:type="spellStart"/>
      <w:r w:rsidRPr="00054606">
        <w:t>метапредметные</w:t>
      </w:r>
      <w:proofErr w:type="spellEnd"/>
      <w:r w:rsidRPr="00054606">
        <w:t xml:space="preserve"> компетенции, а также осуществля</w:t>
      </w:r>
      <w:r>
        <w:t>ет</w:t>
      </w:r>
      <w:r w:rsidRPr="00054606">
        <w:t xml:space="preserve"> (совместно с психологом) мониторинг личностных характеристик</w:t>
      </w:r>
    </w:p>
    <w:p w:rsidR="003A5746" w:rsidRPr="00054606" w:rsidRDefault="003A5746" w:rsidP="003A5746">
      <w:pPr>
        <w:pStyle w:val="a4"/>
        <w:jc w:val="both"/>
      </w:pPr>
      <w:r>
        <w:t xml:space="preserve">3.73. </w:t>
      </w:r>
      <w:r w:rsidRPr="00054606">
        <w:t>Формир</w:t>
      </w:r>
      <w:r>
        <w:t>ует</w:t>
      </w:r>
      <w:r w:rsidRPr="00054606">
        <w:t xml:space="preserve"> детско-взрослые сообщества</w:t>
      </w:r>
    </w:p>
    <w:p w:rsidR="003A5746" w:rsidRPr="00054606" w:rsidRDefault="003A5746" w:rsidP="003A5746">
      <w:pPr>
        <w:pStyle w:val="a4"/>
        <w:jc w:val="both"/>
      </w:pPr>
      <w:r>
        <w:t>3.74. Владеет п</w:t>
      </w:r>
      <w:r w:rsidRPr="00054606">
        <w:t>едагогически</w:t>
      </w:r>
      <w:r>
        <w:t>ми</w:t>
      </w:r>
      <w:r w:rsidRPr="00054606">
        <w:t xml:space="preserve"> закономерност</w:t>
      </w:r>
      <w:r>
        <w:t>ями</w:t>
      </w:r>
      <w:r w:rsidRPr="00054606">
        <w:t xml:space="preserve"> организации образовательного процесса</w:t>
      </w:r>
    </w:p>
    <w:p w:rsidR="003A5746" w:rsidRDefault="003A5746" w:rsidP="003A5746">
      <w:pPr>
        <w:pStyle w:val="a4"/>
        <w:jc w:val="both"/>
      </w:pPr>
      <w:r>
        <w:t xml:space="preserve">3.75. </w:t>
      </w:r>
      <w:r w:rsidRPr="00054606">
        <w:t>Соблюд</w:t>
      </w:r>
      <w:r>
        <w:t xml:space="preserve">ает </w:t>
      </w:r>
      <w:r w:rsidRPr="00054606">
        <w:t>правовы</w:t>
      </w:r>
      <w:r>
        <w:t>е</w:t>
      </w:r>
      <w:r w:rsidRPr="00054606">
        <w:t>, нравственны</w:t>
      </w:r>
      <w:r>
        <w:t>е</w:t>
      </w:r>
      <w:r w:rsidRPr="00054606">
        <w:t xml:space="preserve"> и этически</w:t>
      </w:r>
      <w:r>
        <w:t>е</w:t>
      </w:r>
      <w:r w:rsidRPr="00054606">
        <w:t xml:space="preserve"> норм</w:t>
      </w:r>
      <w:r>
        <w:t>ы</w:t>
      </w:r>
      <w:r w:rsidRPr="00054606">
        <w:t>, требовани</w:t>
      </w:r>
      <w:r>
        <w:t>я</w:t>
      </w:r>
      <w:r w:rsidRPr="00054606">
        <w:t xml:space="preserve"> профессиональной этики</w:t>
      </w:r>
    </w:p>
    <w:p w:rsidR="003A5746" w:rsidRPr="00054606" w:rsidRDefault="003A5746" w:rsidP="003A5746">
      <w:pPr>
        <w:pStyle w:val="a4"/>
        <w:jc w:val="both"/>
      </w:pPr>
    </w:p>
    <w:p w:rsidR="003A5746" w:rsidRPr="009A05F1" w:rsidRDefault="003A5746" w:rsidP="003A574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9A05F1">
        <w:rPr>
          <w:b/>
        </w:rPr>
        <w:t>Права</w:t>
      </w:r>
    </w:p>
    <w:p w:rsidR="003A5746" w:rsidRPr="009A05F1" w:rsidRDefault="003A5746" w:rsidP="003A5746">
      <w:pPr>
        <w:pStyle w:val="a3"/>
        <w:ind w:left="4330"/>
        <w:rPr>
          <w:b/>
        </w:rPr>
      </w:pPr>
    </w:p>
    <w:p w:rsidR="003A5746" w:rsidRPr="00A3505A" w:rsidRDefault="003A5746" w:rsidP="003A5746">
      <w:pPr>
        <w:ind w:firstLine="360"/>
        <w:jc w:val="both"/>
      </w:pPr>
      <w:r w:rsidRPr="00A3505A">
        <w:t>Учитель имеет право:</w:t>
      </w:r>
    </w:p>
    <w:p w:rsidR="003A5746" w:rsidRPr="00A3505A" w:rsidRDefault="003A5746" w:rsidP="003A5746">
      <w:pPr>
        <w:ind w:firstLine="360"/>
        <w:jc w:val="both"/>
      </w:pPr>
      <w:r>
        <w:t>4</w:t>
      </w:r>
      <w:r w:rsidRPr="00A3505A">
        <w:t>.1. Участвовать в управлении Школой в порядке, определяемом Уставом школы</w:t>
      </w:r>
      <w:r>
        <w:t>.</w:t>
      </w:r>
    </w:p>
    <w:p w:rsidR="003A5746" w:rsidRPr="00A3505A" w:rsidRDefault="003A5746" w:rsidP="003A5746">
      <w:pPr>
        <w:ind w:firstLine="360"/>
        <w:jc w:val="both"/>
      </w:pPr>
      <w:r>
        <w:t>4.</w:t>
      </w:r>
      <w:r w:rsidRPr="00A3505A">
        <w:t>2. На защиту профессиональной чести и достоинства</w:t>
      </w:r>
      <w:r>
        <w:t>.</w:t>
      </w:r>
    </w:p>
    <w:p w:rsidR="003A5746" w:rsidRPr="00A3505A" w:rsidRDefault="003A5746" w:rsidP="003A5746">
      <w:pPr>
        <w:ind w:firstLine="360"/>
        <w:jc w:val="both"/>
      </w:pPr>
      <w:r>
        <w:t>4</w:t>
      </w:r>
      <w:r w:rsidRPr="00A3505A">
        <w:t>.3. Знакомиться с жалобами и другими документами, содержащими оценку его работы, давать по ним объяснения</w:t>
      </w:r>
      <w:r>
        <w:t>.</w:t>
      </w:r>
    </w:p>
    <w:p w:rsidR="003A5746" w:rsidRPr="00A3505A" w:rsidRDefault="003A5746" w:rsidP="003A5746">
      <w:pPr>
        <w:ind w:firstLine="360"/>
        <w:jc w:val="both"/>
      </w:pPr>
      <w:r>
        <w:t>4</w:t>
      </w:r>
      <w:r w:rsidRPr="00A3505A">
        <w:t>.4. Защищать свои интересы самостоятельно и 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</w:t>
      </w:r>
      <w:r>
        <w:t>.</w:t>
      </w:r>
    </w:p>
    <w:p w:rsidR="003A5746" w:rsidRPr="00A3505A" w:rsidRDefault="003A5746" w:rsidP="003A5746">
      <w:pPr>
        <w:ind w:firstLine="360"/>
        <w:jc w:val="both"/>
      </w:pPr>
      <w:r>
        <w:t>4</w:t>
      </w:r>
      <w:r w:rsidRPr="00A3505A">
        <w:t>.5. На конфиденциальность дисциплинарного (служебного) расследования, за исключением случаев, предусмотренных законом</w:t>
      </w:r>
      <w:r>
        <w:t>.</w:t>
      </w:r>
    </w:p>
    <w:p w:rsidR="003A5746" w:rsidRPr="00A3505A" w:rsidRDefault="003A5746" w:rsidP="003A5746">
      <w:pPr>
        <w:ind w:firstLine="360"/>
        <w:jc w:val="both"/>
      </w:pPr>
      <w:r>
        <w:t>4</w:t>
      </w:r>
      <w:r w:rsidRPr="00A3505A">
        <w:t>.6. Свободно выбирать и использовать методики обучения и воспитания, учебные пособия и материалы, учебники, методы оценки знаний обучающихся</w:t>
      </w:r>
      <w:r>
        <w:t>.</w:t>
      </w:r>
    </w:p>
    <w:p w:rsidR="003A5746" w:rsidRPr="00A3505A" w:rsidRDefault="003A5746" w:rsidP="003A5746">
      <w:pPr>
        <w:ind w:firstLine="360"/>
        <w:jc w:val="both"/>
      </w:pPr>
      <w:r>
        <w:t>4</w:t>
      </w:r>
      <w:r w:rsidRPr="00A3505A">
        <w:t>.7. Повышать квалификацию</w:t>
      </w:r>
      <w:r>
        <w:t>.</w:t>
      </w:r>
    </w:p>
    <w:p w:rsidR="003A5746" w:rsidRPr="00A3505A" w:rsidRDefault="003A5746" w:rsidP="003A5746">
      <w:pPr>
        <w:ind w:firstLine="360"/>
        <w:jc w:val="both"/>
      </w:pPr>
      <w:r>
        <w:t>4</w:t>
      </w:r>
      <w:r w:rsidRPr="00A3505A">
        <w:t>.8. Аттестоваться на добровольной основе на соответствующую квалификационную категорию и получить ее в случае успешного прохождения аттестации</w:t>
      </w:r>
      <w:r>
        <w:t>.</w:t>
      </w:r>
    </w:p>
    <w:p w:rsidR="003A5746" w:rsidRDefault="003A5746" w:rsidP="003A5746">
      <w:pPr>
        <w:jc w:val="both"/>
      </w:pPr>
      <w:r>
        <w:rPr>
          <w:rStyle w:val="a6"/>
        </w:rPr>
        <w:t xml:space="preserve"> </w:t>
      </w:r>
    </w:p>
    <w:p w:rsidR="003A5746" w:rsidRPr="009A05F1" w:rsidRDefault="003A5746" w:rsidP="003A574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9A05F1">
        <w:rPr>
          <w:b/>
        </w:rPr>
        <w:lastRenderedPageBreak/>
        <w:t>Ответственность</w:t>
      </w:r>
    </w:p>
    <w:p w:rsidR="003A5746" w:rsidRPr="009A05F1" w:rsidRDefault="003A5746" w:rsidP="003A5746">
      <w:pPr>
        <w:pStyle w:val="a3"/>
        <w:ind w:left="4330"/>
        <w:rPr>
          <w:b/>
        </w:rPr>
      </w:pPr>
    </w:p>
    <w:p w:rsidR="003A5746" w:rsidRPr="00A3505A" w:rsidRDefault="003A5746" w:rsidP="003A5746">
      <w:pPr>
        <w:ind w:firstLine="360"/>
        <w:jc w:val="both"/>
      </w:pPr>
      <w:r>
        <w:t>5</w:t>
      </w:r>
      <w:r w:rsidRPr="00A3505A">
        <w:t>.1. Учитель несет ответственность по законодательству Российской Федерации за реализацию не в полном объеме и качество выполнения образовательных программ в соответствии с учебным планом и графиком учебного процесса, жизнь и здоровье обучающихся во время занятий, нарушение их прав и свобод;</w:t>
      </w:r>
      <w:r>
        <w:rPr>
          <w:rStyle w:val="a6"/>
        </w:rPr>
        <w:t xml:space="preserve"> </w:t>
      </w:r>
    </w:p>
    <w:p w:rsidR="003A5746" w:rsidRPr="00A3505A" w:rsidRDefault="003A5746" w:rsidP="003A5746">
      <w:pPr>
        <w:ind w:firstLine="360"/>
        <w:jc w:val="both"/>
      </w:pPr>
      <w:r>
        <w:t>5</w:t>
      </w:r>
      <w:r w:rsidRPr="00A3505A">
        <w:t xml:space="preserve">.2. За неисполнение или ненадлежащее исполнение без уважительных причин Устава </w:t>
      </w:r>
      <w:r>
        <w:rPr>
          <w:rStyle w:val="a6"/>
        </w:rPr>
        <w:t xml:space="preserve"> </w:t>
      </w:r>
      <w:r w:rsidRPr="00A3505A">
        <w:t>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</w:t>
      </w:r>
      <w:r>
        <w:t>.</w:t>
      </w:r>
    </w:p>
    <w:p w:rsidR="003A5746" w:rsidRDefault="003A5746" w:rsidP="003A5746">
      <w:pPr>
        <w:ind w:firstLine="360"/>
        <w:jc w:val="both"/>
      </w:pPr>
      <w:r>
        <w:t>5</w:t>
      </w:r>
      <w:r w:rsidRPr="00A3505A">
        <w:t xml:space="preserve">.3. </w:t>
      </w:r>
      <w:proofErr w:type="gramStart"/>
      <w:r w:rsidRPr="00A3505A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</w:t>
      </w:r>
      <w:r>
        <w:rPr>
          <w:rFonts w:cs="Tahoma"/>
        </w:rPr>
        <w:t xml:space="preserve">Федеральным Законом «Закон об образовании в Российской Федерации» </w:t>
      </w:r>
      <w:r w:rsidRPr="00BB3E10">
        <w:rPr>
          <w:rFonts w:cs="Tahoma"/>
        </w:rPr>
        <w:t>от 29.12.2012 г. № 273</w:t>
      </w:r>
      <w:r w:rsidRPr="00A3505A">
        <w:t xml:space="preserve">. </w:t>
      </w:r>
      <w:proofErr w:type="gramEnd"/>
    </w:p>
    <w:p w:rsidR="003A5746" w:rsidRDefault="003A5746" w:rsidP="003A5746">
      <w:pPr>
        <w:ind w:firstLine="360"/>
        <w:jc w:val="both"/>
      </w:pPr>
      <w:r>
        <w:t>5</w:t>
      </w:r>
      <w:r w:rsidRPr="00A3505A">
        <w:t xml:space="preserve">.4. 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</w:t>
      </w:r>
      <w:r>
        <w:t>информатики и ИКТ</w:t>
      </w:r>
      <w:r w:rsidRPr="00A3505A"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3A5746" w:rsidRDefault="003A5746" w:rsidP="003A5746">
      <w:pPr>
        <w:ind w:firstLine="360"/>
        <w:jc w:val="both"/>
      </w:pPr>
    </w:p>
    <w:p w:rsidR="003A5746" w:rsidRPr="00A3505A" w:rsidRDefault="003A5746" w:rsidP="003A5746">
      <w:pPr>
        <w:ind w:firstLine="360"/>
        <w:jc w:val="both"/>
      </w:pPr>
    </w:p>
    <w:p w:rsidR="003A5746" w:rsidRDefault="003A5746" w:rsidP="003A5746">
      <w:pPr>
        <w:jc w:val="center"/>
        <w:rPr>
          <w:b/>
        </w:rPr>
      </w:pPr>
    </w:p>
    <w:p w:rsidR="003A5746" w:rsidRPr="00AC4799" w:rsidRDefault="003A5746" w:rsidP="003A574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AC4799">
        <w:rPr>
          <w:b/>
        </w:rPr>
        <w:t>Взаимоотношения. Связи по должности</w:t>
      </w:r>
    </w:p>
    <w:p w:rsidR="003A5746" w:rsidRPr="00AC4799" w:rsidRDefault="003A5746" w:rsidP="003A5746">
      <w:pPr>
        <w:pStyle w:val="a3"/>
        <w:ind w:left="4330"/>
        <w:rPr>
          <w:b/>
        </w:rPr>
      </w:pPr>
    </w:p>
    <w:p w:rsidR="003A5746" w:rsidRPr="00A3505A" w:rsidRDefault="003A5746" w:rsidP="003A5746">
      <w:pPr>
        <w:ind w:firstLine="360"/>
        <w:jc w:val="both"/>
      </w:pPr>
      <w:r w:rsidRPr="00A3505A">
        <w:t>Учитель</w:t>
      </w:r>
      <w:r>
        <w:t>:</w:t>
      </w:r>
    </w:p>
    <w:p w:rsidR="003A5746" w:rsidRPr="00A3505A" w:rsidRDefault="003A5746" w:rsidP="003A5746">
      <w:pPr>
        <w:ind w:firstLine="360"/>
        <w:jc w:val="both"/>
      </w:pPr>
      <w:r>
        <w:t>6</w:t>
      </w:r>
      <w:r w:rsidRPr="00A3505A">
        <w:t xml:space="preserve">.1. </w:t>
      </w:r>
      <w:proofErr w:type="gramStart"/>
      <w:r w:rsidRPr="00A3505A">
        <w:t xml:space="preserve">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обязательных общешкольных мероприятиях и </w:t>
      </w:r>
      <w:proofErr w:type="spellStart"/>
      <w:r w:rsidRPr="00A3505A">
        <w:t>самопланирования</w:t>
      </w:r>
      <w:proofErr w:type="spellEnd"/>
      <w:r w:rsidRPr="00A3505A">
        <w:t xml:space="preserve"> обязательной деятельности, на которую</w:t>
      </w:r>
      <w:r>
        <w:t xml:space="preserve"> не установлены нормы выработки.</w:t>
      </w:r>
      <w:proofErr w:type="gramEnd"/>
    </w:p>
    <w:p w:rsidR="003A5746" w:rsidRDefault="003A5746" w:rsidP="003A5746">
      <w:pPr>
        <w:ind w:firstLine="360"/>
        <w:jc w:val="both"/>
      </w:pPr>
      <w:r>
        <w:t>6</w:t>
      </w:r>
      <w:r w:rsidRPr="00A3505A">
        <w:t xml:space="preserve">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</w:t>
      </w:r>
    </w:p>
    <w:p w:rsidR="003A5746" w:rsidRPr="00A3505A" w:rsidRDefault="003A5746" w:rsidP="003A5746">
      <w:pPr>
        <w:ind w:firstLine="360"/>
        <w:jc w:val="both"/>
      </w:pPr>
      <w:r>
        <w:t>6</w:t>
      </w:r>
      <w:r w:rsidRPr="00A3505A">
        <w:t xml:space="preserve">.3. Заменяет в установленном порядке временно отсутствующих учителей на условиях почасовой оплаты и по тарификации </w:t>
      </w:r>
      <w:r>
        <w:t>(в зависимости от срока замены).</w:t>
      </w:r>
    </w:p>
    <w:p w:rsidR="003A5746" w:rsidRPr="00A3505A" w:rsidRDefault="003A5746" w:rsidP="003A5746">
      <w:pPr>
        <w:ind w:firstLine="360"/>
        <w:jc w:val="both"/>
      </w:pPr>
      <w:r>
        <w:t>6</w:t>
      </w:r>
      <w:r w:rsidRPr="00A3505A">
        <w:t xml:space="preserve">.4. </w:t>
      </w:r>
      <w:proofErr w:type="gramStart"/>
      <w:r w:rsidRPr="00A3505A">
        <w:t>Заменяется на период</w:t>
      </w:r>
      <w:proofErr w:type="gramEnd"/>
      <w:r w:rsidRPr="00A3505A">
        <w:t xml:space="preserve"> временного отсутствия учителями той же специальности или учителями, имеющими отставание по учебному плану в преподавании </w:t>
      </w:r>
      <w:r>
        <w:t>своего предмета в данном классе.</w:t>
      </w:r>
    </w:p>
    <w:p w:rsidR="003A5746" w:rsidRPr="00A3505A" w:rsidRDefault="003A5746" w:rsidP="003A5746">
      <w:pPr>
        <w:ind w:firstLine="360"/>
        <w:jc w:val="both"/>
      </w:pPr>
      <w:r>
        <w:t>6</w:t>
      </w:r>
      <w:r w:rsidRPr="00A3505A">
        <w:t>.5. Получает от директора школы и его заместителей информацию нормативно-правового и организационно-методического характера, знакомится под расписку</w:t>
      </w:r>
      <w:r>
        <w:t xml:space="preserve"> с соответствующими документами.</w:t>
      </w:r>
    </w:p>
    <w:p w:rsidR="003A5746" w:rsidRDefault="003A5746" w:rsidP="003A5746">
      <w:pPr>
        <w:ind w:firstLine="360"/>
        <w:jc w:val="both"/>
      </w:pPr>
      <w:r>
        <w:t>6</w:t>
      </w:r>
      <w:r w:rsidRPr="00A3505A">
        <w:t xml:space="preserve">.6.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</w:t>
      </w:r>
      <w:r>
        <w:t xml:space="preserve">и техническими </w:t>
      </w:r>
      <w:r w:rsidRPr="00A3505A">
        <w:t>работниками школы.</w:t>
      </w:r>
    </w:p>
    <w:p w:rsidR="003A5746" w:rsidRDefault="003A5746" w:rsidP="003A5746">
      <w:pPr>
        <w:ind w:firstLine="360"/>
        <w:jc w:val="both"/>
      </w:pPr>
    </w:p>
    <w:p w:rsidR="003A5746" w:rsidRPr="00A3505A" w:rsidRDefault="003A5746" w:rsidP="003A5746">
      <w:pPr>
        <w:ind w:firstLine="360"/>
        <w:jc w:val="both"/>
      </w:pPr>
    </w:p>
    <w:p w:rsidR="003A5746" w:rsidRDefault="003A5746" w:rsidP="003A5746">
      <w:pPr>
        <w:pStyle w:val="a4"/>
        <w:jc w:val="both"/>
      </w:pPr>
    </w:p>
    <w:p w:rsidR="00365DAE" w:rsidRDefault="003A5746"/>
    <w:sectPr w:rsidR="00365DAE" w:rsidSect="005B1E7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7B8"/>
    <w:multiLevelType w:val="multilevel"/>
    <w:tmpl w:val="9A7AAEE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A5746"/>
    <w:rsid w:val="003A5746"/>
    <w:rsid w:val="007924F5"/>
    <w:rsid w:val="00BF226E"/>
    <w:rsid w:val="00CA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46"/>
    <w:pPr>
      <w:ind w:left="720"/>
      <w:contextualSpacing/>
    </w:pPr>
  </w:style>
  <w:style w:type="paragraph" w:styleId="a4">
    <w:name w:val="No Spacing"/>
    <w:uiPriority w:val="1"/>
    <w:qFormat/>
    <w:rsid w:val="003A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A5746"/>
    <w:pPr>
      <w:spacing w:before="100" w:beforeAutospacing="1" w:after="100" w:afterAutospacing="1"/>
    </w:pPr>
  </w:style>
  <w:style w:type="character" w:styleId="a6">
    <w:name w:val="footnote reference"/>
    <w:basedOn w:val="a0"/>
    <w:uiPriority w:val="99"/>
    <w:semiHidden/>
    <w:unhideWhenUsed/>
    <w:rsid w:val="003A57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4F0309E8BE4859D74AD97A0633DD404374579A2A3DBFCEA35922U6l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3425</Words>
  <Characters>19525</Characters>
  <Application>Microsoft Office Word</Application>
  <DocSecurity>0</DocSecurity>
  <Lines>162</Lines>
  <Paragraphs>45</Paragraphs>
  <ScaleCrop>false</ScaleCrop>
  <Company>СОШ №31</Company>
  <LinksUpToDate>false</LinksUpToDate>
  <CharactersWithSpaces>22905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2017-04-19T13:25:00Z</dcterms:created>
  <dcterms:modified xsi:type="dcterms:W3CDTF">2017-04-19T13:26:00Z</dcterms:modified>
</cp:coreProperties>
</file>